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571B" w14:textId="77777777" w:rsidR="00901826" w:rsidRPr="00FA5DA3" w:rsidRDefault="00BD74DB">
      <w:pPr>
        <w:shd w:val="clear" w:color="auto" w:fill="0788B0"/>
        <w:spacing w:after="300"/>
        <w:rPr>
          <w:lang w:val="ru-RU"/>
        </w:rPr>
      </w:pPr>
      <w:r w:rsidRPr="00FA5DA3">
        <w:rPr>
          <w:lang w:val="ru-RU"/>
        </w:rPr>
        <w:t xml:space="preserve"> </w:t>
      </w:r>
    </w:p>
    <w:p w14:paraId="06B77483" w14:textId="5685677A" w:rsidR="00901826" w:rsidRDefault="00FA5DA3">
      <w:pPr>
        <w:spacing w:after="80"/>
        <w:jc w:val="center"/>
      </w:pPr>
      <w:r>
        <w:rPr>
          <w:noProof/>
        </w:rPr>
        <w:drawing>
          <wp:inline distT="0" distB="0" distL="0" distR="0" wp14:anchorId="4DD3B053" wp14:editId="4D2037BE">
            <wp:extent cx="1600200" cy="915160"/>
            <wp:effectExtent l="0" t="0" r="0" b="0"/>
            <wp:docPr id="8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D86ED" w14:textId="77777777" w:rsidR="00901826" w:rsidRPr="00FA5DA3" w:rsidRDefault="00BD74DB">
      <w:pPr>
        <w:spacing w:after="40"/>
        <w:jc w:val="center"/>
        <w:rPr>
          <w:lang w:val="ru-RU"/>
        </w:rPr>
      </w:pPr>
      <w:r w:rsidRPr="00FA5DA3">
        <w:rPr>
          <w:b/>
          <w:color w:val="123B52"/>
          <w:sz w:val="48"/>
          <w:lang w:val="ru-RU"/>
        </w:rPr>
        <w:t>ПОЛОМОЕЧНАЯ МАШИНА</w:t>
      </w:r>
    </w:p>
    <w:p w14:paraId="072E1AED" w14:textId="77777777" w:rsidR="00901826" w:rsidRPr="00FA5DA3" w:rsidRDefault="00BD74DB">
      <w:pPr>
        <w:spacing w:after="140"/>
        <w:jc w:val="center"/>
        <w:rPr>
          <w:lang w:val="ru-RU"/>
        </w:rPr>
      </w:pPr>
      <w:r>
        <w:rPr>
          <w:b/>
          <w:color w:val="0788B0"/>
          <w:sz w:val="68"/>
        </w:rPr>
        <w:t>JH</w:t>
      </w:r>
      <w:r w:rsidRPr="00FA5DA3">
        <w:rPr>
          <w:b/>
          <w:color w:val="0788B0"/>
          <w:sz w:val="68"/>
          <w:lang w:val="ru-RU"/>
        </w:rPr>
        <w:t>-360</w:t>
      </w:r>
    </w:p>
    <w:p w14:paraId="0ECBADFF" w14:textId="77777777" w:rsidR="00901826" w:rsidRPr="00FA5DA3" w:rsidRDefault="00BD74DB">
      <w:pPr>
        <w:spacing w:after="240"/>
        <w:jc w:val="center"/>
        <w:rPr>
          <w:lang w:val="ru-RU"/>
        </w:rPr>
      </w:pPr>
      <w:r w:rsidRPr="00FA5DA3">
        <w:rPr>
          <w:b/>
          <w:color w:val="687783"/>
          <w:sz w:val="24"/>
          <w:lang w:val="ru-RU"/>
        </w:rPr>
        <w:t>Единое руководство для аккумуляторной и сетевой версий</w:t>
      </w:r>
    </w:p>
    <w:tbl>
      <w:tblPr>
        <w:tblW w:w="10140" w:type="dxa"/>
        <w:tblInd w:w="7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070"/>
      </w:tblGrid>
      <w:tr w:rsidR="00901826" w14:paraId="2761DF70" w14:textId="77777777">
        <w:trPr>
          <w:tblHeader/>
        </w:trPr>
        <w:tc>
          <w:tcPr>
            <w:tcW w:w="507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DED672" w14:textId="77777777" w:rsidR="00901826" w:rsidRDefault="00BD74D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2ADC94" wp14:editId="0A5CFBC7">
                  <wp:extent cx="3154680" cy="4446597"/>
                  <wp:effectExtent l="0" t="0" r="0" b="0"/>
                  <wp:docPr id="1" name="Аккумуляторная поломоечная машина TOR JH-360 модели 3097" descr="Аккумуляторная поломоечная машина TOR JH-360 модели 3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ttery_card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444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D59FD8" w14:textId="77777777" w:rsidR="00901826" w:rsidRDefault="00BD74D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33A4E3" wp14:editId="544956A8">
                  <wp:extent cx="3154680" cy="4446597"/>
                  <wp:effectExtent l="0" t="0" r="0" b="0"/>
                  <wp:docPr id="2" name="Сетевая поломоечная машина TOR JH-360 модели 3098" descr="Сетевая поломоечная машина TOR JH-360 модели 3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rded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444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5877A" w14:textId="77777777" w:rsidR="00901826" w:rsidRPr="00FA5DA3" w:rsidRDefault="00BD74DB">
      <w:pPr>
        <w:spacing w:before="200" w:after="80"/>
        <w:jc w:val="center"/>
        <w:rPr>
          <w:lang w:val="ru-RU"/>
        </w:rPr>
      </w:pPr>
      <w:r w:rsidRPr="00FA5DA3">
        <w:rPr>
          <w:b/>
          <w:color w:val="123B52"/>
          <w:sz w:val="24"/>
          <w:lang w:val="ru-RU"/>
        </w:rPr>
        <w:t>РУКОВОДСТВО ПО ЭКСПЛУАТАЦИИ</w:t>
      </w:r>
    </w:p>
    <w:p w14:paraId="64EB5193" w14:textId="77777777" w:rsidR="00901826" w:rsidRPr="00FA5DA3" w:rsidRDefault="00BD74DB">
      <w:pPr>
        <w:spacing w:after="0"/>
        <w:jc w:val="center"/>
        <w:rPr>
          <w:lang w:val="ru-RU"/>
        </w:rPr>
      </w:pPr>
      <w:r w:rsidRPr="00FA5DA3">
        <w:rPr>
          <w:color w:val="687783"/>
          <w:sz w:val="19"/>
          <w:lang w:val="ru-RU"/>
        </w:rPr>
        <w:t xml:space="preserve">Модели 3097 (36 В) и 3098 (220 </w:t>
      </w:r>
      <w:proofErr w:type="gramStart"/>
      <w:r w:rsidRPr="00FA5DA3">
        <w:rPr>
          <w:color w:val="687783"/>
          <w:sz w:val="19"/>
          <w:lang w:val="ru-RU"/>
        </w:rPr>
        <w:t>В)  •</w:t>
      </w:r>
      <w:proofErr w:type="gramEnd"/>
      <w:r w:rsidRPr="00FA5DA3">
        <w:rPr>
          <w:color w:val="687783"/>
          <w:sz w:val="19"/>
          <w:lang w:val="ru-RU"/>
        </w:rPr>
        <w:t xml:space="preserve">  Русская версия</w:t>
      </w:r>
    </w:p>
    <w:p w14:paraId="32A550CA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0B192DCD" w14:textId="77777777" w:rsidR="00901826" w:rsidRPr="00FA5DA3" w:rsidRDefault="00BD74DB">
      <w:pPr>
        <w:keepNext/>
        <w:spacing w:after="40"/>
        <w:rPr>
          <w:lang w:val="ru-RU"/>
        </w:rPr>
      </w:pPr>
      <w:r w:rsidRPr="00FA5DA3">
        <w:rPr>
          <w:b/>
          <w:color w:val="0788B0"/>
          <w:sz w:val="17"/>
          <w:lang w:val="ru-RU"/>
        </w:rPr>
        <w:lastRenderedPageBreak/>
        <w:t>РАЗДЕЛ 01   •   ОБЩЕЕ</w:t>
      </w:r>
    </w:p>
    <w:p w14:paraId="5FFED1D6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Как пользоваться этим руководством</w:t>
      </w:r>
    </w:p>
    <w:p w14:paraId="4DC4D9B4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t xml:space="preserve">Это единое руководство описывает общую конструкцию и работу </w:t>
      </w:r>
      <w:r>
        <w:t>TOR</w:t>
      </w:r>
      <w:r w:rsidRPr="00FA5DA3">
        <w:rPr>
          <w:lang w:val="ru-RU"/>
        </w:rPr>
        <w:t xml:space="preserve"> </w:t>
      </w:r>
      <w:r>
        <w:t>JH</w:t>
      </w:r>
      <w:r w:rsidRPr="00FA5DA3">
        <w:rPr>
          <w:lang w:val="ru-RU"/>
        </w:rPr>
        <w:t>-360, а различия двух исполнений отмечены цветными плашками.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000"/>
        <w:gridCol w:w="4940"/>
      </w:tblGrid>
      <w:tr w:rsidR="00901826" w14:paraId="09B9B1E2" w14:textId="77777777">
        <w:trPr>
          <w:cantSplit/>
          <w:tblHeader/>
        </w:trPr>
        <w:tc>
          <w:tcPr>
            <w:tcW w:w="22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0BBDD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ОБОЗНАЧЕНИЕ</w:t>
            </w:r>
          </w:p>
        </w:tc>
        <w:tc>
          <w:tcPr>
            <w:tcW w:w="3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3CF39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ВЕРСИЯ</w:t>
            </w:r>
          </w:p>
        </w:tc>
        <w:tc>
          <w:tcPr>
            <w:tcW w:w="4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1918D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КАК ОПОЗНАТЬ</w:t>
            </w:r>
          </w:p>
        </w:tc>
      </w:tr>
      <w:tr w:rsidR="00901826" w:rsidRPr="00486075" w14:paraId="31D3291A" w14:textId="77777777">
        <w:trPr>
          <w:cantSplit/>
        </w:trPr>
        <w:tc>
          <w:tcPr>
            <w:tcW w:w="2200" w:type="dxa"/>
            <w:shd w:val="clear" w:color="auto" w:fill="18845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9CE8B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АКБ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A5811D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3097 • аккумуляторная</w:t>
            </w:r>
          </w:p>
        </w:tc>
        <w:tc>
          <w:tcPr>
            <w:tcW w:w="4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70E7B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Батарейный отсек; питание 36 В; зарядное устройство</w:t>
            </w:r>
          </w:p>
        </w:tc>
      </w:tr>
      <w:tr w:rsidR="00901826" w:rsidRPr="00486075" w14:paraId="06B48E02" w14:textId="77777777">
        <w:trPr>
          <w:cantSplit/>
        </w:trPr>
        <w:tc>
          <w:tcPr>
            <w:tcW w:w="2200" w:type="dxa"/>
            <w:shd w:val="clear" w:color="auto" w:fill="D46A1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C8890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СЕТЬ</w:t>
            </w:r>
          </w:p>
        </w:tc>
        <w:tc>
          <w:tcPr>
            <w:tcW w:w="3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6FC60C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3098 • сетевая</w:t>
            </w:r>
          </w:p>
        </w:tc>
        <w:tc>
          <w:tcPr>
            <w:tcW w:w="4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0D63A4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Встроенный сетевой кабель; питание 220 В</w:t>
            </w:r>
          </w:p>
        </w:tc>
      </w:tr>
    </w:tbl>
    <w:p w14:paraId="57B886EA" w14:textId="77777777" w:rsidR="00901826" w:rsidRDefault="00BD74DB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первым</w:t>
      </w:r>
      <w:proofErr w:type="spellEnd"/>
      <w:r>
        <w:t xml:space="preserve"> </w:t>
      </w:r>
      <w:proofErr w:type="spellStart"/>
      <w:r>
        <w:t>включением</w:t>
      </w:r>
      <w:proofErr w:type="spellEnd"/>
    </w:p>
    <w:p w14:paraId="5D1CB4F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 xml:space="preserve">Сопоставьте модель на </w:t>
      </w:r>
      <w:proofErr w:type="spellStart"/>
      <w:r w:rsidRPr="00FA5DA3">
        <w:rPr>
          <w:sz w:val="20"/>
          <w:lang w:val="ru-RU"/>
        </w:rPr>
        <w:t>шильде</w:t>
      </w:r>
      <w:proofErr w:type="spellEnd"/>
      <w:r w:rsidRPr="00FA5DA3">
        <w:rPr>
          <w:sz w:val="20"/>
          <w:lang w:val="ru-RU"/>
        </w:rPr>
        <w:t xml:space="preserve"> с колонкой технических характеристик.</w:t>
      </w:r>
    </w:p>
    <w:p w14:paraId="31567E0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Осмотрите кабели, разъемы, баки, шланг, скребки и обе щетки.</w:t>
      </w:r>
    </w:p>
    <w:p w14:paraId="5E2CE140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Удалите с пола провода, упаковку, камни и другие предметы.</w:t>
      </w:r>
    </w:p>
    <w:p w14:paraId="7ACA3BDF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Установите табличку «Осторожно, мокрый пол», если этого требуют правила объекта.</w:t>
      </w:r>
    </w:p>
    <w:p w14:paraId="3B67E23B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Заполните бак только после перевода машины в вертикальное парковочное положение.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:rsidRPr="00486075" w14:paraId="1FF67F1A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B5ED3F8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r w:rsidRPr="00FA5DA3">
              <w:rPr>
                <w:b/>
                <w:color w:val="C5362C"/>
                <w:sz w:val="19"/>
                <w:lang w:val="ru-RU"/>
              </w:rPr>
              <w:t xml:space="preserve">ГЛАВНОЕ </w:t>
            </w:r>
            <w:proofErr w:type="gramStart"/>
            <w:r w:rsidRPr="00FA5DA3">
              <w:rPr>
                <w:b/>
                <w:color w:val="C5362C"/>
                <w:sz w:val="19"/>
                <w:lang w:val="ru-RU"/>
              </w:rPr>
              <w:t xml:space="preserve">ПРАВИЛО  </w:t>
            </w:r>
            <w:r w:rsidRPr="00FA5DA3">
              <w:rPr>
                <w:sz w:val="19"/>
                <w:lang w:val="ru-RU"/>
              </w:rPr>
              <w:t>Перед</w:t>
            </w:r>
            <w:proofErr w:type="gramEnd"/>
            <w:r w:rsidRPr="00FA5DA3">
              <w:rPr>
                <w:sz w:val="19"/>
                <w:lang w:val="ru-RU"/>
              </w:rPr>
              <w:t xml:space="preserve"> очисткой, обслуживанием или заменой щеток отключите питание: у версии 3097 извлеките аккумулятор, у версии 3098 выньте вилку из розетки.</w:t>
            </w:r>
          </w:p>
        </w:tc>
      </w:tr>
    </w:tbl>
    <w:p w14:paraId="4E76D027" w14:textId="77777777" w:rsidR="00901826" w:rsidRPr="00FA5DA3" w:rsidRDefault="00901826">
      <w:pPr>
        <w:spacing w:after="20"/>
        <w:rPr>
          <w:lang w:val="ru-RU"/>
        </w:rPr>
      </w:pPr>
    </w:p>
    <w:p w14:paraId="392303A7" w14:textId="0412ECDD" w:rsidR="00901826" w:rsidRPr="00486075" w:rsidRDefault="00BD74DB" w:rsidP="00486075">
      <w:pPr>
        <w:rPr>
          <w:lang w:val="ru-RU"/>
        </w:rPr>
      </w:pPr>
      <w:r>
        <w:rPr>
          <w:b/>
          <w:color w:val="0788B0"/>
          <w:sz w:val="17"/>
        </w:rPr>
        <w:t>РАЗДЕЛ 02   •   ОБЕ ВЕРСИИ</w:t>
      </w:r>
    </w:p>
    <w:p w14:paraId="0F4FDDF6" w14:textId="77777777" w:rsidR="00901826" w:rsidRDefault="00BD74DB">
      <w:pPr>
        <w:pStyle w:val="1"/>
      </w:pPr>
      <w:r>
        <w:t>Безопасность</w:t>
      </w:r>
    </w:p>
    <w:tbl>
      <w:tblPr>
        <w:tblW w:w="10140" w:type="dxa"/>
        <w:tblInd w:w="15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901826" w:rsidRPr="00486075" w14:paraId="4A5DC83C" w14:textId="77777777">
        <w:trPr>
          <w:tblHeader/>
        </w:trPr>
        <w:tc>
          <w:tcPr>
            <w:tcW w:w="3380" w:type="dxa"/>
            <w:shd w:val="clear" w:color="auto" w:fill="EAF7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2D401" w14:textId="77777777" w:rsidR="00901826" w:rsidRPr="00FA5DA3" w:rsidRDefault="00BD74DB">
            <w:pPr>
              <w:jc w:val="center"/>
              <w:rPr>
                <w:lang w:val="ru-RU"/>
              </w:rPr>
            </w:pPr>
            <w:r w:rsidRPr="00FA5DA3">
              <w:rPr>
                <w:b/>
                <w:color w:val="0788B0"/>
                <w:lang w:val="ru-RU"/>
              </w:rPr>
              <w:t>ОБЩЕЕ</w:t>
            </w:r>
          </w:p>
          <w:p w14:paraId="358BCF3B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0788B0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Только для твердых полов внутри помещений.</w:t>
            </w:r>
          </w:p>
          <w:p w14:paraId="4F99CBFF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0788B0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используйте рядом с горючими парами и жидкостями.</w:t>
            </w:r>
          </w:p>
          <w:p w14:paraId="5A33CD00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0788B0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допускайте пассажиров и детей.</w:t>
            </w:r>
          </w:p>
          <w:p w14:paraId="104C7143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0788B0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работайте на уклонах и неровных поверхностях.</w:t>
            </w:r>
          </w:p>
        </w:tc>
        <w:tc>
          <w:tcPr>
            <w:tcW w:w="3380" w:type="dxa"/>
            <w:shd w:val="clear" w:color="auto" w:fill="EAF7F1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A1DF45" w14:textId="77777777" w:rsidR="00901826" w:rsidRPr="00FA5DA3" w:rsidRDefault="00BD74DB">
            <w:pPr>
              <w:jc w:val="center"/>
              <w:rPr>
                <w:lang w:val="ru-RU"/>
              </w:rPr>
            </w:pPr>
            <w:r w:rsidRPr="00FA5DA3">
              <w:rPr>
                <w:b/>
                <w:color w:val="18845A"/>
                <w:lang w:val="ru-RU"/>
              </w:rPr>
              <w:t>АКБ • 36 В</w:t>
            </w:r>
          </w:p>
          <w:p w14:paraId="5FFF424A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18845A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Используйте только штатную батарею и зарядное устройство.</w:t>
            </w:r>
          </w:p>
          <w:p w14:paraId="5E9F041F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18845A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заряжайте мокрую, поврежденную или нагретую батарею.</w:t>
            </w:r>
          </w:p>
          <w:p w14:paraId="156E010A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18845A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замыкайте контакты и не вскрывайте корпус.</w:t>
            </w:r>
          </w:p>
          <w:p w14:paraId="382AA610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18845A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Заряжайте в сухом проветриваемом месте.</w:t>
            </w:r>
          </w:p>
        </w:tc>
        <w:tc>
          <w:tcPr>
            <w:tcW w:w="3380" w:type="dxa"/>
            <w:shd w:val="clear" w:color="auto" w:fill="FFF2E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318DF3" w14:textId="77777777" w:rsidR="00901826" w:rsidRPr="00FA5DA3" w:rsidRDefault="00BD74DB">
            <w:pPr>
              <w:jc w:val="center"/>
              <w:rPr>
                <w:lang w:val="ru-RU"/>
              </w:rPr>
            </w:pPr>
            <w:r w:rsidRPr="00FA5DA3">
              <w:rPr>
                <w:b/>
                <w:color w:val="D46A12"/>
                <w:lang w:val="ru-RU"/>
              </w:rPr>
              <w:t>СЕТЬ • 220 В</w:t>
            </w:r>
          </w:p>
          <w:p w14:paraId="231F90D3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D46A12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Подключайте к исправной заземленной розетке.</w:t>
            </w:r>
          </w:p>
          <w:p w14:paraId="0D03B790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D46A12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Не тяните машину за кабель и не переезжайте его.</w:t>
            </w:r>
          </w:p>
          <w:p w14:paraId="62A5B8AC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D46A12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Держите соединения вдали от воды.</w:t>
            </w:r>
          </w:p>
          <w:p w14:paraId="0AAA8284" w14:textId="77777777" w:rsidR="00901826" w:rsidRPr="00FA5DA3" w:rsidRDefault="00BD74DB">
            <w:pPr>
              <w:spacing w:after="80"/>
              <w:rPr>
                <w:lang w:val="ru-RU"/>
              </w:rPr>
            </w:pPr>
            <w:r w:rsidRPr="00FA5DA3">
              <w:rPr>
                <w:b/>
                <w:color w:val="D46A12"/>
                <w:sz w:val="18"/>
                <w:lang w:val="ru-RU"/>
              </w:rPr>
              <w:t xml:space="preserve">• </w:t>
            </w:r>
            <w:r w:rsidRPr="00FA5DA3">
              <w:rPr>
                <w:sz w:val="18"/>
                <w:lang w:val="ru-RU"/>
              </w:rPr>
              <w:t>Отключайте, держась за вилку, а не за кабель.</w:t>
            </w:r>
          </w:p>
        </w:tc>
      </w:tr>
    </w:tbl>
    <w:p w14:paraId="0AD78E2D" w14:textId="77777777" w:rsidR="00901826" w:rsidRDefault="00BD74DB">
      <w:pPr>
        <w:pStyle w:val="2"/>
      </w:pPr>
      <w:proofErr w:type="spellStart"/>
      <w:r>
        <w:t>Ограничения</w:t>
      </w:r>
      <w:proofErr w:type="spellEnd"/>
    </w:p>
    <w:p w14:paraId="0A7608CD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 xml:space="preserve">Используйте только водные моющие средства с </w:t>
      </w:r>
      <w:r>
        <w:rPr>
          <w:sz w:val="20"/>
        </w:rPr>
        <w:t>pH</w:t>
      </w:r>
      <w:r w:rsidRPr="00FA5DA3">
        <w:rPr>
          <w:sz w:val="20"/>
          <w:lang w:val="ru-RU"/>
        </w:rPr>
        <w:t xml:space="preserve"> от 3 до 11.</w:t>
      </w:r>
    </w:p>
    <w:p w14:paraId="6D3C59A4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Температура воды не должна превышать 45 °</w:t>
      </w:r>
      <w:r>
        <w:rPr>
          <w:sz w:val="20"/>
        </w:rPr>
        <w:t>C</w:t>
      </w:r>
      <w:r w:rsidRPr="00FA5DA3">
        <w:rPr>
          <w:sz w:val="20"/>
          <w:lang w:val="ru-RU"/>
        </w:rPr>
        <w:t>.</w:t>
      </w:r>
    </w:p>
    <w:p w14:paraId="3F47D91F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Не очищайте электрические розетки в полу и участки с открытой проводкой.</w:t>
      </w:r>
    </w:p>
    <w:p w14:paraId="42614D8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Не надевайте свободную одежду, шарфы и украшения рядом с вращающимися щетками.</w:t>
      </w:r>
    </w:p>
    <w:p w14:paraId="29E74680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Операторы с кардиостимулятором должны держаться не ближе 15 см от встроенных магнитов.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14:paraId="12FA9E45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88860E9" w14:textId="77777777" w:rsidR="00901826" w:rsidRDefault="00BD74DB">
            <w:pPr>
              <w:spacing w:after="0" w:line="269" w:lineRule="auto"/>
            </w:pPr>
            <w:r w:rsidRPr="00FA5DA3">
              <w:rPr>
                <w:b/>
                <w:color w:val="D79600"/>
                <w:sz w:val="19"/>
                <w:lang w:val="ru-RU"/>
              </w:rPr>
              <w:t xml:space="preserve">УСТОЙЧИВОЕ </w:t>
            </w:r>
            <w:proofErr w:type="gramStart"/>
            <w:r w:rsidRPr="00FA5DA3">
              <w:rPr>
                <w:b/>
                <w:color w:val="D79600"/>
                <w:sz w:val="19"/>
                <w:lang w:val="ru-RU"/>
              </w:rPr>
              <w:t xml:space="preserve">ПОЛОЖЕНИЕ  </w:t>
            </w:r>
            <w:r w:rsidRPr="00FA5DA3">
              <w:rPr>
                <w:sz w:val="19"/>
                <w:lang w:val="ru-RU"/>
              </w:rPr>
              <w:t>Паркуйте</w:t>
            </w:r>
            <w:proofErr w:type="gramEnd"/>
            <w:r w:rsidRPr="00FA5DA3">
              <w:rPr>
                <w:sz w:val="19"/>
                <w:lang w:val="ru-RU"/>
              </w:rPr>
              <w:t xml:space="preserve"> машину только вертикально на ровной твердой поверхности.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давите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ногой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чистящий узел.</w:t>
            </w:r>
          </w:p>
        </w:tc>
      </w:tr>
    </w:tbl>
    <w:p w14:paraId="33966574" w14:textId="77777777" w:rsidR="00901826" w:rsidRDefault="00901826">
      <w:pPr>
        <w:spacing w:after="20"/>
      </w:pPr>
    </w:p>
    <w:p w14:paraId="2BBEE94F" w14:textId="77777777" w:rsidR="00901826" w:rsidRDefault="00BD74DB">
      <w:r>
        <w:br w:type="page"/>
      </w:r>
    </w:p>
    <w:p w14:paraId="56095131" w14:textId="77777777" w:rsidR="00901826" w:rsidRDefault="00BD74DB">
      <w:pPr>
        <w:keepNext/>
        <w:spacing w:after="40"/>
      </w:pPr>
      <w:r>
        <w:rPr>
          <w:b/>
          <w:color w:val="0788B0"/>
          <w:sz w:val="17"/>
        </w:rPr>
        <w:t>РАЗДЕЛ 03   •   СРАВНЕНИЕ ВЕРСИЙ</w:t>
      </w:r>
    </w:p>
    <w:p w14:paraId="3E7CA84E" w14:textId="77777777" w:rsidR="00901826" w:rsidRDefault="00BD74DB">
      <w:pPr>
        <w:pStyle w:val="1"/>
      </w:pPr>
      <w:r>
        <w:t>Технические характеристики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3000"/>
        <w:gridCol w:w="3000"/>
      </w:tblGrid>
      <w:tr w:rsidR="00901826" w14:paraId="25725531" w14:textId="77777777">
        <w:trPr>
          <w:cantSplit/>
          <w:tblHeader/>
        </w:trPr>
        <w:tc>
          <w:tcPr>
            <w:tcW w:w="41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19A91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w="3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A38B8A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3097 • АКБ</w:t>
            </w:r>
          </w:p>
        </w:tc>
        <w:tc>
          <w:tcPr>
            <w:tcW w:w="3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2CDEF7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3098 • СЕТЬ</w:t>
            </w:r>
          </w:p>
        </w:tc>
      </w:tr>
      <w:tr w:rsidR="00901826" w14:paraId="2A18B57D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3AF9C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Питание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C9A3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36 В DC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3EFF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220 В AC</w:t>
            </w:r>
          </w:p>
        </w:tc>
      </w:tr>
      <w:tr w:rsidR="00901826" w14:paraId="1D350E77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7341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Рабочая производительность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5E1E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800–1000 м²/ч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7E6F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800–1000 м²/ч</w:t>
            </w:r>
          </w:p>
        </w:tc>
      </w:tr>
      <w:tr w:rsidR="00901826" w14:paraId="47D9234B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78B8A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Щетки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FEAA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 × 212 мм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EAE82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 × 212 мм</w:t>
            </w:r>
          </w:p>
        </w:tc>
      </w:tr>
      <w:tr w:rsidR="00901826" w14:paraId="4A7EC4A6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BC92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Скорость вращения щеток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D03C3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0–350 об/мин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A24D5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0–350 об/мин</w:t>
            </w:r>
          </w:p>
        </w:tc>
      </w:tr>
      <w:tr w:rsidR="00901826" w14:paraId="312E736E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4AE24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Мощность привода щеток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8B30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120 Вт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584A7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120 Вт</w:t>
            </w:r>
          </w:p>
        </w:tc>
      </w:tr>
      <w:tr w:rsidR="00901826" w14:paraId="2F338222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0F0A8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Прижим щеток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1355B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 кг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CB958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 кг</w:t>
            </w:r>
          </w:p>
        </w:tc>
      </w:tr>
      <w:tr w:rsidR="00901826" w14:paraId="60242A3C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141E0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Всасывающий двигатель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0DDE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120–140 Вт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DE3F0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500 Вт</w:t>
            </w:r>
          </w:p>
        </w:tc>
      </w:tr>
      <w:tr w:rsidR="00901826" w14:paraId="7A2841F5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7518F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Разрежение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B750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10–12 кПа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64BD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15–20 кПа</w:t>
            </w:r>
          </w:p>
        </w:tc>
      </w:tr>
      <w:tr w:rsidR="00901826" w14:paraId="09F73433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73F7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Бак раствора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A0AE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4 л max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0F79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4 л max</w:t>
            </w:r>
          </w:p>
        </w:tc>
      </w:tr>
      <w:tr w:rsidR="00901826" w14:paraId="7473CF82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A41EC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Бак-утилизатор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DFD9D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6,5 л max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4141A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6,5 л max</w:t>
            </w:r>
          </w:p>
        </w:tc>
      </w:tr>
      <w:tr w:rsidR="00901826" w14:paraId="204904C1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EC928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Уровень шума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BF4AB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65–67 дБ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A3503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65–67 дБ</w:t>
            </w:r>
          </w:p>
        </w:tc>
      </w:tr>
      <w:tr w:rsidR="00901826" w14:paraId="6395E6A7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8319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Время работы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225C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8 А·ч — до 78 мин*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0DDB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не ограничено батареей</w:t>
            </w:r>
          </w:p>
        </w:tc>
      </w:tr>
      <w:tr w:rsidR="00901826" w14:paraId="7CE39308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E919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Масса батареи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E38661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3,1 кг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A6DFC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</w:tr>
      <w:tr w:rsidR="00901826" w14:paraId="0F97E5FA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C8D8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Масса нетто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1E0BA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18,5 кг без батареи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B19B1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20 кг</w:t>
            </w:r>
          </w:p>
        </w:tc>
      </w:tr>
      <w:tr w:rsidR="00901826" w14:paraId="60D2BAC6" w14:textId="77777777">
        <w:trPr>
          <w:cantSplit/>
        </w:trPr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5E5DC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Масса брутто</w:t>
            </w:r>
          </w:p>
        </w:tc>
        <w:tc>
          <w:tcPr>
            <w:tcW w:w="3000" w:type="dxa"/>
            <w:shd w:val="clear" w:color="auto" w:fill="EAF7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200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23 кг</w:t>
            </w:r>
          </w:p>
        </w:tc>
        <w:tc>
          <w:tcPr>
            <w:tcW w:w="3000" w:type="dxa"/>
            <w:shd w:val="clear" w:color="auto" w:fill="FFF2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8FDF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22 кг</w:t>
            </w:r>
          </w:p>
        </w:tc>
      </w:tr>
      <w:tr w:rsidR="00901826" w14:paraId="23DF691B" w14:textId="77777777">
        <w:trPr>
          <w:cantSplit/>
        </w:trPr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42EE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Габариты</w:t>
            </w:r>
          </w:p>
        </w:tc>
        <w:tc>
          <w:tcPr>
            <w:tcW w:w="3000" w:type="dxa"/>
            <w:shd w:val="clear" w:color="auto" w:fill="F5FB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8EA4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1162 × 535 × 285 мм</w:t>
            </w:r>
          </w:p>
        </w:tc>
        <w:tc>
          <w:tcPr>
            <w:tcW w:w="3000" w:type="dxa"/>
            <w:shd w:val="clear" w:color="auto" w:fill="FFF8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6077C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1162 × 535 × 285 мм</w:t>
            </w:r>
          </w:p>
        </w:tc>
      </w:tr>
    </w:tbl>
    <w:p w14:paraId="4CCFEE8D" w14:textId="77777777" w:rsidR="00901826" w:rsidRPr="00FA5DA3" w:rsidRDefault="00BD74DB">
      <w:pPr>
        <w:pStyle w:val="SmallText"/>
        <w:rPr>
          <w:lang w:val="ru-RU"/>
        </w:rPr>
      </w:pPr>
      <w:r w:rsidRPr="00FA5DA3">
        <w:rPr>
          <w:rFonts w:eastAsia="Arial"/>
          <w:sz w:val="16"/>
          <w:lang w:val="ru-RU"/>
        </w:rPr>
        <w:t xml:space="preserve">* Значение для батареи 8 </w:t>
      </w:r>
      <w:proofErr w:type="spellStart"/>
      <w:r w:rsidRPr="00FA5DA3">
        <w:rPr>
          <w:rFonts w:eastAsia="Arial"/>
          <w:sz w:val="16"/>
          <w:lang w:val="ru-RU"/>
        </w:rPr>
        <w:t>А·ч</w:t>
      </w:r>
      <w:proofErr w:type="spellEnd"/>
      <w:r w:rsidRPr="00FA5DA3">
        <w:rPr>
          <w:rFonts w:eastAsia="Arial"/>
          <w:sz w:val="16"/>
          <w:lang w:val="ru-RU"/>
        </w:rPr>
        <w:t xml:space="preserve"> указано по исходной спецификации; фактическое время зависит от режима, состояния пола и батареи. Данные </w:t>
      </w:r>
      <w:proofErr w:type="spellStart"/>
      <w:r w:rsidRPr="00FA5DA3">
        <w:rPr>
          <w:rFonts w:eastAsia="Arial"/>
          <w:sz w:val="16"/>
          <w:lang w:val="ru-RU"/>
        </w:rPr>
        <w:t>шильда</w:t>
      </w:r>
      <w:proofErr w:type="spellEnd"/>
      <w:r w:rsidRPr="00FA5DA3">
        <w:rPr>
          <w:rFonts w:eastAsia="Arial"/>
          <w:sz w:val="16"/>
          <w:lang w:val="ru-RU"/>
        </w:rPr>
        <w:t xml:space="preserve"> конкретной машины имеют приоритет.</w:t>
      </w:r>
    </w:p>
    <w:p w14:paraId="5FFF6479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63BE5A36" w14:textId="77777777" w:rsidR="00901826" w:rsidRPr="00FA5DA3" w:rsidRDefault="00BD74DB">
      <w:pPr>
        <w:keepNext/>
        <w:spacing w:after="40"/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04   •   ФОТОСХЕМА</w:t>
      </w:r>
    </w:p>
    <w:p w14:paraId="1897A4CF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Конструкция и основные узлы</w:t>
      </w:r>
    </w:p>
    <w:p w14:paraId="0C9A4EDA" w14:textId="77777777" w:rsidR="00901826" w:rsidRDefault="00BD74D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C8E3BBB" wp14:editId="17964077">
            <wp:extent cx="6537960" cy="3613083"/>
            <wp:effectExtent l="0" t="0" r="0" b="0"/>
            <wp:docPr id="3" name="Вид сзади аккумуляторной и сетевой поломоечных машин TOR JH-360" descr="Вид сзади аккумуляторной и сетевой поломоечных машин TOR JH-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sions_rea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61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B6C6" w14:textId="77777777" w:rsidR="00901826" w:rsidRPr="00FA5DA3" w:rsidRDefault="00BD74DB">
      <w:pPr>
        <w:pStyle w:val="FigureCaption"/>
        <w:keepLines/>
        <w:rPr>
          <w:lang w:val="ru-RU"/>
        </w:rPr>
      </w:pPr>
      <w:r w:rsidRPr="00FA5DA3">
        <w:rPr>
          <w:lang w:val="ru-RU"/>
        </w:rPr>
        <w:t>Две версии отличаются источником питания; рабочий узел и логика управления общие.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420"/>
        <w:gridCol w:w="650"/>
        <w:gridCol w:w="4420"/>
      </w:tblGrid>
      <w:tr w:rsidR="00901826" w14:paraId="686BD99E" w14:textId="77777777">
        <w:trPr>
          <w:cantSplit/>
          <w:tblHeader/>
        </w:trPr>
        <w:tc>
          <w:tcPr>
            <w:tcW w:w="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37889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3F8DC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EE8A3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AF9174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</w:tr>
      <w:tr w:rsidR="00901826" w14:paraId="6411658E" w14:textId="77777777">
        <w:trPr>
          <w:cantSplit/>
        </w:trPr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8715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1FD5C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Верхняя рукоятка и панель</w:t>
            </w:r>
          </w:p>
        </w:tc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1A6E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E09F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Защитный кожух</w:t>
            </w:r>
          </w:p>
        </w:tc>
      </w:tr>
      <w:tr w:rsidR="00901826" w14:paraId="7CF5D486" w14:textId="77777777">
        <w:trPr>
          <w:cantSplit/>
        </w:trPr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71D91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245C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Бак-утилизатор</w:t>
            </w:r>
          </w:p>
        </w:tc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5B0DB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8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2A61C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Транспортировочные колеса</w:t>
            </w:r>
          </w:p>
        </w:tc>
      </w:tr>
      <w:tr w:rsidR="00901826" w14:paraId="670E9C4D" w14:textId="77777777">
        <w:trPr>
          <w:cantSplit/>
        </w:trPr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7129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0F2B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Чистящий блок</w:t>
            </w:r>
          </w:p>
        </w:tc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C117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9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A640B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Бак моющего раствора</w:t>
            </w:r>
          </w:p>
        </w:tc>
      </w:tr>
      <w:tr w:rsidR="00901826" w14:paraId="0B3F25D1" w14:textId="77777777">
        <w:trPr>
          <w:cantSplit/>
        </w:trPr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8F29AA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E239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Винт батарейного отсека (3097)</w:t>
            </w:r>
          </w:p>
        </w:tc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93B7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10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9B209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Ручка для переноски</w:t>
            </w:r>
          </w:p>
        </w:tc>
      </w:tr>
      <w:tr w:rsidR="00901826" w14:paraId="70831D41" w14:textId="77777777">
        <w:trPr>
          <w:cantSplit/>
        </w:trPr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A834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B88D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Батарейный отсек / ввод кабеля</w:t>
            </w:r>
          </w:p>
        </w:tc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ADB3F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11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DCE67C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Комплект скребков</w:t>
            </w:r>
          </w:p>
        </w:tc>
      </w:tr>
      <w:tr w:rsidR="00901826" w14:paraId="6265405A" w14:textId="77777777">
        <w:trPr>
          <w:cantSplit/>
        </w:trPr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62A5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9342D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Бамперные ролики</w:t>
            </w:r>
          </w:p>
        </w:tc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7257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12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E5226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Две дисковые щетки</w:t>
            </w:r>
          </w:p>
        </w:tc>
      </w:tr>
      <w:tr w:rsidR="00901826" w:rsidRPr="00486075" w14:paraId="1E557605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162975B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proofErr w:type="gramStart"/>
            <w:r w:rsidRPr="00FA5DA3">
              <w:rPr>
                <w:b/>
                <w:color w:val="0788B0"/>
                <w:sz w:val="19"/>
                <w:lang w:val="ru-RU"/>
              </w:rPr>
              <w:t xml:space="preserve">ВАЖНО  </w:t>
            </w:r>
            <w:r w:rsidRPr="00FA5DA3">
              <w:rPr>
                <w:sz w:val="19"/>
                <w:lang w:val="ru-RU"/>
              </w:rPr>
              <w:t>Перед</w:t>
            </w:r>
            <w:proofErr w:type="gramEnd"/>
            <w:r w:rsidRPr="00FA5DA3">
              <w:rPr>
                <w:sz w:val="19"/>
                <w:lang w:val="ru-RU"/>
              </w:rPr>
              <w:t xml:space="preserve"> снятием баков установите машину вертикально. Не допускайте перегиба вакуумного шланга и попадания воды на электрические разъемы.</w:t>
            </w:r>
          </w:p>
        </w:tc>
      </w:tr>
    </w:tbl>
    <w:p w14:paraId="4F9D703D" w14:textId="77777777" w:rsidR="00901826" w:rsidRPr="00FA5DA3" w:rsidRDefault="00901826">
      <w:pPr>
        <w:spacing w:after="20"/>
        <w:rPr>
          <w:lang w:val="ru-RU"/>
        </w:rPr>
      </w:pPr>
    </w:p>
    <w:p w14:paraId="65E7A681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02EB949C" w14:textId="77777777" w:rsidR="00901826" w:rsidRDefault="00BD74DB">
      <w:pPr>
        <w:keepNext/>
        <w:spacing w:after="40"/>
      </w:pPr>
      <w:r>
        <w:rPr>
          <w:b/>
          <w:color w:val="0788B0"/>
          <w:sz w:val="17"/>
        </w:rPr>
        <w:t>РАЗДЕЛ 05   •   ОБЕ ВЕРСИИ</w:t>
      </w:r>
    </w:p>
    <w:p w14:paraId="22B0CDCF" w14:textId="77777777" w:rsidR="00901826" w:rsidRDefault="00BD74DB">
      <w:pPr>
        <w:pStyle w:val="1"/>
      </w:pPr>
      <w:r>
        <w:t>Панель управления</w:t>
      </w:r>
    </w:p>
    <w:p w14:paraId="73D44D53" w14:textId="77777777" w:rsidR="00901826" w:rsidRDefault="00BD74D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A33CC4D" wp14:editId="30319338">
            <wp:extent cx="6583680" cy="3742302"/>
            <wp:effectExtent l="0" t="0" r="0" b="0"/>
            <wp:docPr id="4" name="Панель управления TOR JH-360 с цифровыми метками от 1 до 7" descr="Панель управления TOR JH-360 с цифровыми метками от 1 до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_ma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74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752CD" w14:textId="77777777" w:rsidR="00901826" w:rsidRDefault="00BD74DB">
      <w:pPr>
        <w:pStyle w:val="FigureCaption"/>
        <w:keepLines/>
      </w:pPr>
      <w:r>
        <w:t>Обозначения органов управления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420"/>
        <w:gridCol w:w="650"/>
        <w:gridCol w:w="4420"/>
      </w:tblGrid>
      <w:tr w:rsidR="00901826" w14:paraId="57993605" w14:textId="77777777">
        <w:trPr>
          <w:cantSplit/>
          <w:tblHeader/>
        </w:trPr>
        <w:tc>
          <w:tcPr>
            <w:tcW w:w="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060CE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2EB2F9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4E921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C05567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901826" w14:paraId="52C3946B" w14:textId="77777777">
        <w:trPr>
          <w:cantSplit/>
        </w:trPr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A435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B6658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Питание: включение / выключение</w:t>
            </w:r>
          </w:p>
        </w:tc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1CEBA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4718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«−»: уменьшение скорости / мощности</w:t>
            </w:r>
          </w:p>
        </w:tc>
      </w:tr>
      <w:tr w:rsidR="00901826" w14:paraId="03E0B33E" w14:textId="77777777">
        <w:trPr>
          <w:cantSplit/>
        </w:trPr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21A10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2AEF9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Подача воды / раствора</w:t>
            </w:r>
          </w:p>
        </w:tc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7601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6DDDB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«+»: увеличение скорости / мощности</w:t>
            </w:r>
          </w:p>
        </w:tc>
      </w:tr>
      <w:tr w:rsidR="00901826" w14:paraId="309A176A" w14:textId="77777777">
        <w:trPr>
          <w:cantSplit/>
        </w:trPr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49169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F5244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Всасывающий двигатель</w:t>
            </w:r>
          </w:p>
        </w:tc>
        <w:tc>
          <w:tcPr>
            <w:tcW w:w="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DAE2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FF44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Индикатор заряда / состояния питания</w:t>
            </w:r>
          </w:p>
        </w:tc>
      </w:tr>
      <w:tr w:rsidR="00901826" w14:paraId="74827965" w14:textId="77777777">
        <w:trPr>
          <w:cantSplit/>
        </w:trPr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1010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0E98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Вращение щеток</w:t>
            </w:r>
          </w:p>
        </w:tc>
        <w:tc>
          <w:tcPr>
            <w:tcW w:w="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DC5357" w14:textId="77777777" w:rsidR="00901826" w:rsidRDefault="00901826">
            <w:pPr>
              <w:spacing w:after="0" w:line="254" w:lineRule="auto"/>
            </w:pP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5DBE9" w14:textId="77777777" w:rsidR="00901826" w:rsidRDefault="00901826">
            <w:pPr>
              <w:spacing w:after="0" w:line="254" w:lineRule="auto"/>
            </w:pPr>
          </w:p>
        </w:tc>
      </w:tr>
      <w:tr w:rsidR="00901826" w:rsidRPr="00486075" w14:paraId="347ED1DB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C780C5B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r w:rsidRPr="00FA5DA3">
              <w:rPr>
                <w:b/>
                <w:color w:val="0788B0"/>
                <w:sz w:val="19"/>
                <w:lang w:val="ru-RU"/>
              </w:rPr>
              <w:t xml:space="preserve">РАБОЧИЙ </w:t>
            </w:r>
            <w:proofErr w:type="gramStart"/>
            <w:r w:rsidRPr="00FA5DA3">
              <w:rPr>
                <w:b/>
                <w:color w:val="0788B0"/>
                <w:sz w:val="19"/>
                <w:lang w:val="ru-RU"/>
              </w:rPr>
              <w:t xml:space="preserve">РЕЖИМ  </w:t>
            </w:r>
            <w:r w:rsidRPr="00FA5DA3">
              <w:rPr>
                <w:sz w:val="19"/>
                <w:lang w:val="ru-RU"/>
              </w:rPr>
              <w:t>Для</w:t>
            </w:r>
            <w:proofErr w:type="gramEnd"/>
            <w:r w:rsidRPr="00FA5DA3">
              <w:rPr>
                <w:sz w:val="19"/>
                <w:lang w:val="ru-RU"/>
              </w:rPr>
              <w:t xml:space="preserve"> обычной мойки включите щетки, подачу раствора и всасывание. Начинайте движение сразу после подачи воды, чтобы не переувлажнять покрытие.</w:t>
            </w:r>
          </w:p>
        </w:tc>
      </w:tr>
    </w:tbl>
    <w:p w14:paraId="00458D63" w14:textId="77777777" w:rsidR="00901826" w:rsidRPr="00FA5DA3" w:rsidRDefault="00901826">
      <w:pPr>
        <w:spacing w:after="20"/>
        <w:rPr>
          <w:lang w:val="ru-RU"/>
        </w:rPr>
      </w:pPr>
    </w:p>
    <w:p w14:paraId="074DC5BE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4DA7B509" w14:textId="77777777" w:rsidR="00901826" w:rsidRPr="00FA5DA3" w:rsidRDefault="00BD74DB">
      <w:pPr>
        <w:keepNext/>
        <w:spacing w:after="40"/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06   •   ОБЕ ВЕРСИИ</w:t>
      </w:r>
    </w:p>
    <w:p w14:paraId="35D8E62A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Подготовка к работе</w:t>
      </w:r>
    </w:p>
    <w:p w14:paraId="5D02A3E3" w14:textId="77777777" w:rsidR="00901826" w:rsidRDefault="00BD74DB">
      <w:pPr>
        <w:pStyle w:val="2"/>
      </w:pPr>
      <w:proofErr w:type="spellStart"/>
      <w:r>
        <w:t>Осмотр</w:t>
      </w:r>
      <w:proofErr w:type="spellEnd"/>
    </w:p>
    <w:p w14:paraId="4956120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Установите машину вертикально и убедитесь, что питание отключено.</w:t>
      </w:r>
    </w:p>
    <w:p w14:paraId="05FDA8B4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Проверьте щетки: они должны быть чистыми, без трещин и сильного износа.</w:t>
      </w:r>
    </w:p>
    <w:p w14:paraId="6F3DA9ED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Осмотрите скребки и вакуумный шланг; очистите всасывающий канал.</w:t>
      </w:r>
    </w:p>
    <w:p w14:paraId="2BACCD34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Проверьте правильность установки обоих баков и крышек.</w:t>
      </w:r>
    </w:p>
    <w:p w14:paraId="1F491125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Для версии 3097 проверьте заряд и фиксацию батареи; для версии 3098 — целостность вилки и кабеля.</w:t>
      </w:r>
    </w:p>
    <w:p w14:paraId="51237655" w14:textId="77777777" w:rsidR="00901826" w:rsidRDefault="00BD74DB">
      <w:pPr>
        <w:pStyle w:val="2"/>
      </w:pPr>
      <w:proofErr w:type="spellStart"/>
      <w:r>
        <w:t>Заполнение</w:t>
      </w:r>
      <w:proofErr w:type="spellEnd"/>
      <w:r>
        <w:t xml:space="preserve"> </w:t>
      </w:r>
      <w:proofErr w:type="spellStart"/>
      <w:r>
        <w:t>бака</w:t>
      </w:r>
      <w:proofErr w:type="spellEnd"/>
      <w:r>
        <w:t xml:space="preserve"> </w:t>
      </w:r>
      <w:proofErr w:type="spellStart"/>
      <w:r>
        <w:t>раствора</w:t>
      </w:r>
      <w:proofErr w:type="spellEnd"/>
    </w:p>
    <w:p w14:paraId="587F7611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Снимите крышку бака для чистого раствора.</w:t>
      </w:r>
    </w:p>
    <w:p w14:paraId="2CE1463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Залейте чистую воду и водное моющее средство — суммарно не более 4 л.</w:t>
      </w:r>
    </w:p>
    <w:p w14:paraId="594E7B6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Закройте крышку, установите бак и нажмите вниз до надежной посадки клапана.</w:t>
      </w:r>
    </w:p>
    <w:p w14:paraId="32DFE6D8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Вытрите проливы и вымойте руки после работы с химией.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:rsidRPr="00486075" w14:paraId="0952D7AB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2A7C58F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r w:rsidRPr="00FA5DA3">
              <w:rPr>
                <w:b/>
                <w:color w:val="C5362C"/>
                <w:sz w:val="19"/>
                <w:lang w:val="ru-RU"/>
              </w:rPr>
              <w:t xml:space="preserve">НЕ </w:t>
            </w:r>
            <w:proofErr w:type="gramStart"/>
            <w:r w:rsidRPr="00FA5DA3">
              <w:rPr>
                <w:b/>
                <w:color w:val="C5362C"/>
                <w:sz w:val="19"/>
                <w:lang w:val="ru-RU"/>
              </w:rPr>
              <w:t xml:space="preserve">ДОПУСКАЕТСЯ  </w:t>
            </w:r>
            <w:r w:rsidRPr="00FA5DA3">
              <w:rPr>
                <w:sz w:val="19"/>
                <w:lang w:val="ru-RU"/>
              </w:rPr>
              <w:t>Горючие</w:t>
            </w:r>
            <w:proofErr w:type="gramEnd"/>
            <w:r w:rsidRPr="00FA5DA3">
              <w:rPr>
                <w:sz w:val="19"/>
                <w:lang w:val="ru-RU"/>
              </w:rPr>
              <w:t xml:space="preserve"> жидкости, растворители, вода горячее 45 °</w:t>
            </w:r>
            <w:r>
              <w:rPr>
                <w:sz w:val="19"/>
              </w:rPr>
              <w:t>C</w:t>
            </w:r>
            <w:r w:rsidRPr="00FA5DA3">
              <w:rPr>
                <w:sz w:val="19"/>
                <w:lang w:val="ru-RU"/>
              </w:rPr>
              <w:t xml:space="preserve"> и средства с </w:t>
            </w:r>
            <w:r>
              <w:rPr>
                <w:sz w:val="19"/>
              </w:rPr>
              <w:t>pH</w:t>
            </w:r>
            <w:r w:rsidRPr="00FA5DA3">
              <w:rPr>
                <w:sz w:val="19"/>
                <w:lang w:val="ru-RU"/>
              </w:rPr>
              <w:t xml:space="preserve"> ниже 3 или выше 11.</w:t>
            </w:r>
          </w:p>
        </w:tc>
      </w:tr>
    </w:tbl>
    <w:p w14:paraId="4A2870FF" w14:textId="77777777" w:rsidR="00901826" w:rsidRPr="00FA5DA3" w:rsidRDefault="00901826">
      <w:pPr>
        <w:spacing w:after="20"/>
        <w:rPr>
          <w:lang w:val="ru-RU"/>
        </w:rPr>
      </w:pPr>
    </w:p>
    <w:p w14:paraId="332E9481" w14:textId="06DDE42A" w:rsidR="00901826" w:rsidRPr="00FA5DA3" w:rsidRDefault="00BD74DB" w:rsidP="00486075">
      <w:pPr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07</w:t>
      </w:r>
      <w:r>
        <w:rPr>
          <w:b/>
          <w:color w:val="0788B0"/>
          <w:sz w:val="17"/>
        </w:rPr>
        <w:t>A</w:t>
      </w:r>
      <w:r w:rsidRPr="00FA5DA3">
        <w:rPr>
          <w:b/>
          <w:color w:val="0788B0"/>
          <w:sz w:val="17"/>
          <w:lang w:val="ru-RU"/>
        </w:rPr>
        <w:t xml:space="preserve">   •   АКБ • 36 В</w:t>
      </w:r>
    </w:p>
    <w:p w14:paraId="1D03F314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Аккумуляторная версия 3097</w:t>
      </w:r>
    </w:p>
    <w:p w14:paraId="3B91146B" w14:textId="77777777" w:rsidR="00901826" w:rsidRDefault="00BD74D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8E99EE3" wp14:editId="3581589C">
            <wp:extent cx="6583680" cy="3638349"/>
            <wp:effectExtent l="0" t="0" r="0" b="0"/>
            <wp:docPr id="5" name="Аккумулятор TOR JH-360 в отсеке и отдельное зарядное устройство" descr="Аккумулятор TOR JH-360 в отсеке и отдельное зарядное устр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_pow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63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911A8" w14:textId="77777777" w:rsidR="00901826" w:rsidRPr="00FA5DA3" w:rsidRDefault="00BD74DB">
      <w:pPr>
        <w:pStyle w:val="FigureCaption"/>
        <w:keepLines/>
        <w:rPr>
          <w:lang w:val="ru-RU"/>
        </w:rPr>
      </w:pPr>
      <w:r w:rsidRPr="00FA5DA3">
        <w:rPr>
          <w:lang w:val="ru-RU"/>
        </w:rPr>
        <w:t xml:space="preserve">Аккумуляторный блок 36 В, 8 </w:t>
      </w:r>
      <w:proofErr w:type="spellStart"/>
      <w:r w:rsidRPr="00FA5DA3">
        <w:rPr>
          <w:lang w:val="ru-RU"/>
        </w:rPr>
        <w:t>А·ч</w:t>
      </w:r>
      <w:proofErr w:type="spellEnd"/>
      <w:r w:rsidRPr="00FA5DA3">
        <w:rPr>
          <w:lang w:val="ru-RU"/>
        </w:rPr>
        <w:t xml:space="preserve">, 288 </w:t>
      </w:r>
      <w:proofErr w:type="spellStart"/>
      <w:r w:rsidRPr="00FA5DA3">
        <w:rPr>
          <w:lang w:val="ru-RU"/>
        </w:rPr>
        <w:t>Вт·ч</w:t>
      </w:r>
      <w:proofErr w:type="spellEnd"/>
      <w:r w:rsidRPr="00FA5DA3">
        <w:rPr>
          <w:lang w:val="ru-RU"/>
        </w:rPr>
        <w:t xml:space="preserve"> и зарядное устройство</w:t>
      </w:r>
    </w:p>
    <w:p w14:paraId="07B72A22" w14:textId="77777777" w:rsidR="00901826" w:rsidRDefault="00BD74DB">
      <w:pPr>
        <w:pStyle w:val="2"/>
      </w:pPr>
      <w:proofErr w:type="spellStart"/>
      <w:r>
        <w:t>Установка</w:t>
      </w:r>
      <w:proofErr w:type="spellEnd"/>
      <w:r>
        <w:t xml:space="preserve"> и </w:t>
      </w:r>
      <w:proofErr w:type="spellStart"/>
      <w:r>
        <w:t>включение</w:t>
      </w:r>
      <w:proofErr w:type="spellEnd"/>
    </w:p>
    <w:p w14:paraId="18D8148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Выключите машину и установите ее вертикально.</w:t>
      </w:r>
    </w:p>
    <w:p w14:paraId="3497242E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Откройте батарейный отсек, вставьте заряженный блок и подключите штатный разъем без усилия.</w:t>
      </w:r>
    </w:p>
    <w:p w14:paraId="2553BC99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Зафиксируйте батарею и закройте отсек.</w:t>
      </w:r>
    </w:p>
    <w:p w14:paraId="187702CA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Переведите машину в рабочее положение и нажмите кнопку питания.</w:t>
      </w:r>
    </w:p>
    <w:p w14:paraId="28B2C49E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Контролируйте индикатор; не продолжайте работу при критически низком заряде.</w:t>
      </w:r>
    </w:p>
    <w:p w14:paraId="6D2DB4F1" w14:textId="77777777" w:rsidR="00901826" w:rsidRDefault="00BD74DB">
      <w:pPr>
        <w:pStyle w:val="2"/>
      </w:pPr>
      <w:proofErr w:type="spellStart"/>
      <w:r>
        <w:t>Безопасная</w:t>
      </w:r>
      <w:proofErr w:type="spellEnd"/>
      <w:r>
        <w:t xml:space="preserve"> </w:t>
      </w:r>
      <w:proofErr w:type="spellStart"/>
      <w:r>
        <w:t>зарядка</w:t>
      </w:r>
      <w:proofErr w:type="spellEnd"/>
    </w:p>
    <w:p w14:paraId="0D836FB3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Остановите машину, выключите функции и установите ее вертикально.</w:t>
      </w:r>
    </w:p>
    <w:p w14:paraId="0660DA1B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Подключите зарядное устройство к батарее, затем — к подходящей розетке.</w:t>
      </w:r>
    </w:p>
    <w:p w14:paraId="4C9BFA8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Дождитесь штатной индикации полного заряда; не накрывайте зарядное устройство.</w:t>
      </w:r>
    </w:p>
    <w:p w14:paraId="16E5DF4A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Сначала отключите зарядное устройство от сети, затем от батареи.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:rsidRPr="00486075" w14:paraId="0A8F82F8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BB3C4BF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proofErr w:type="gramStart"/>
            <w:r w:rsidRPr="00FA5DA3">
              <w:rPr>
                <w:b/>
                <w:color w:val="C5362C"/>
                <w:sz w:val="19"/>
                <w:lang w:val="ru-RU"/>
              </w:rPr>
              <w:t xml:space="preserve">ЗАПРЕЩЕНО  </w:t>
            </w:r>
            <w:r w:rsidRPr="00FA5DA3">
              <w:rPr>
                <w:sz w:val="19"/>
                <w:lang w:val="ru-RU"/>
              </w:rPr>
              <w:t>Работать</w:t>
            </w:r>
            <w:proofErr w:type="gramEnd"/>
            <w:r w:rsidRPr="00FA5DA3">
              <w:rPr>
                <w:sz w:val="19"/>
                <w:lang w:val="ru-RU"/>
              </w:rPr>
              <w:t xml:space="preserve"> при подключенном зарядном устройстве, использовать нештатное ЗУ, вскрывать батарею, заряжать рядом с водой или источником тепла.</w:t>
            </w:r>
          </w:p>
        </w:tc>
      </w:tr>
    </w:tbl>
    <w:p w14:paraId="3EA024AF" w14:textId="77777777" w:rsidR="00901826" w:rsidRPr="00FA5DA3" w:rsidRDefault="00901826">
      <w:pPr>
        <w:spacing w:after="20"/>
        <w:rPr>
          <w:lang w:val="ru-RU"/>
        </w:rPr>
      </w:pPr>
    </w:p>
    <w:p w14:paraId="04FE3B60" w14:textId="39F61800" w:rsidR="00901826" w:rsidRPr="00FA5DA3" w:rsidRDefault="00BD74DB" w:rsidP="00486075">
      <w:pPr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07</w:t>
      </w:r>
      <w:r>
        <w:rPr>
          <w:b/>
          <w:color w:val="0788B0"/>
          <w:sz w:val="17"/>
        </w:rPr>
        <w:t>B</w:t>
      </w:r>
      <w:r w:rsidRPr="00FA5DA3">
        <w:rPr>
          <w:b/>
          <w:color w:val="0788B0"/>
          <w:sz w:val="17"/>
          <w:lang w:val="ru-RU"/>
        </w:rPr>
        <w:t xml:space="preserve">   •   СЕТЬ • 220 В</w:t>
      </w:r>
    </w:p>
    <w:p w14:paraId="283894F0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Сетевая версия 3098</w:t>
      </w:r>
    </w:p>
    <w:p w14:paraId="1DB68478" w14:textId="77777777" w:rsidR="00901826" w:rsidRDefault="00BD74D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E31331C" wp14:editId="00829C3B">
            <wp:extent cx="6400800" cy="3975938"/>
            <wp:effectExtent l="0" t="0" r="0" b="0"/>
            <wp:docPr id="6" name="Панель управления сетевой поломоечной машины TOR JH-360 с уложенным кабелем" descr="Панель управления сетевой поломоечной машины TOR JH-360 с уложенным кабел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ed_control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7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4BBCB" w14:textId="77777777" w:rsidR="00901826" w:rsidRPr="00FA5DA3" w:rsidRDefault="00BD74DB">
      <w:pPr>
        <w:pStyle w:val="FigureCaption"/>
        <w:keepLines/>
        <w:rPr>
          <w:lang w:val="ru-RU"/>
        </w:rPr>
      </w:pPr>
      <w:r w:rsidRPr="00FA5DA3">
        <w:rPr>
          <w:lang w:val="ru-RU"/>
        </w:rPr>
        <w:t>Панель и кабель сетевой версии</w:t>
      </w:r>
    </w:p>
    <w:p w14:paraId="16A55089" w14:textId="77777777" w:rsidR="00901826" w:rsidRPr="00FA5DA3" w:rsidRDefault="00BD74DB">
      <w:pPr>
        <w:pStyle w:val="2"/>
        <w:rPr>
          <w:lang w:val="ru-RU"/>
        </w:rPr>
      </w:pPr>
      <w:r w:rsidRPr="00FA5DA3">
        <w:rPr>
          <w:lang w:val="ru-RU"/>
        </w:rPr>
        <w:t>Подключение</w:t>
      </w:r>
    </w:p>
    <w:p w14:paraId="5F0F5FED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Убедитесь, что питание и все функции выключены.</w:t>
      </w:r>
    </w:p>
    <w:p w14:paraId="6BDFDDDD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Полностью размотайте кабель и осмотрите его по всей длине.</w:t>
      </w:r>
    </w:p>
    <w:p w14:paraId="064F4E2A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Подключите вилку к исправной заземленной розетке 220 В.</w:t>
      </w:r>
    </w:p>
    <w:p w14:paraId="2B7663DF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Уложите кабель позади оператора, вне траектории щеток и колес.</w:t>
      </w:r>
    </w:p>
    <w:p w14:paraId="77E227D8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Включите питание, затем выберите нужные функции на панели.</w:t>
      </w:r>
    </w:p>
    <w:p w14:paraId="3A1F6E66" w14:textId="77777777" w:rsidR="00901826" w:rsidRDefault="00BD74DB">
      <w:pPr>
        <w:pStyle w:val="2"/>
      </w:pPr>
      <w:proofErr w:type="spellStart"/>
      <w:r>
        <w:t>Во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62DB0C4E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Постоянно контролируйте положение кабеля и начинайте проход от ближайшей к розетке зоны.</w:t>
      </w:r>
    </w:p>
    <w:p w14:paraId="0873F098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Не переезжайте кабель, не зажимайте его дверями и не тяните за вилку.</w:t>
      </w:r>
    </w:p>
    <w:p w14:paraId="62E1AC0B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При повреждении изоляции, вилки или вводного узла немедленно прекратите работу.</w:t>
      </w:r>
    </w:p>
    <w:tbl>
      <w:tblPr>
        <w:tblW w:w="10140" w:type="dxa"/>
        <w:tblInd w:w="170" w:type="dxa"/>
        <w:tblBorders>
          <w:top w:val="single" w:sz="9" w:space="0" w:color="D46A12"/>
          <w:left w:val="single" w:sz="9" w:space="0" w:color="D46A12"/>
          <w:bottom w:val="single" w:sz="9" w:space="0" w:color="D46A12"/>
          <w:right w:val="single" w:sz="9" w:space="0" w:color="D46A12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14:paraId="29CA6EAA" w14:textId="77777777">
        <w:trPr>
          <w:cantSplit/>
          <w:tblHeader/>
        </w:trPr>
        <w:tc>
          <w:tcPr>
            <w:tcW w:w="10140" w:type="dxa"/>
            <w:shd w:val="clear" w:color="auto" w:fill="FFF2E7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691FE03" w14:textId="77777777" w:rsidR="00901826" w:rsidRDefault="00BD74DB">
            <w:pPr>
              <w:spacing w:after="0" w:line="269" w:lineRule="auto"/>
            </w:pPr>
            <w:r w:rsidRPr="00FA5DA3">
              <w:rPr>
                <w:b/>
                <w:color w:val="D46A12"/>
                <w:sz w:val="19"/>
                <w:lang w:val="ru-RU"/>
              </w:rPr>
              <w:t xml:space="preserve">ПЕРЕД </w:t>
            </w:r>
            <w:proofErr w:type="gramStart"/>
            <w:r w:rsidRPr="00FA5DA3">
              <w:rPr>
                <w:b/>
                <w:color w:val="D46A12"/>
                <w:sz w:val="19"/>
                <w:lang w:val="ru-RU"/>
              </w:rPr>
              <w:t xml:space="preserve">ОБСЛУЖИВАНИЕМ  </w:t>
            </w:r>
            <w:r w:rsidRPr="00FA5DA3">
              <w:rPr>
                <w:sz w:val="19"/>
                <w:lang w:val="ru-RU"/>
              </w:rPr>
              <w:t>Выключите</w:t>
            </w:r>
            <w:proofErr w:type="gramEnd"/>
            <w:r w:rsidRPr="00FA5DA3">
              <w:rPr>
                <w:sz w:val="19"/>
                <w:lang w:val="ru-RU"/>
              </w:rPr>
              <w:t xml:space="preserve"> машину и выньте вилку из розетки. </w:t>
            </w:r>
            <w:proofErr w:type="spellStart"/>
            <w:r>
              <w:rPr>
                <w:sz w:val="19"/>
              </w:rPr>
              <w:t>Проверка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кнопки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питания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заменяет физического отключения от сети.</w:t>
            </w:r>
          </w:p>
        </w:tc>
      </w:tr>
    </w:tbl>
    <w:p w14:paraId="560444BA" w14:textId="77777777" w:rsidR="00901826" w:rsidRDefault="00901826">
      <w:pPr>
        <w:spacing w:after="20"/>
      </w:pPr>
    </w:p>
    <w:p w14:paraId="6FCE681B" w14:textId="70A59AC9" w:rsidR="00901826" w:rsidRDefault="00BD74DB" w:rsidP="00486075">
      <w:r>
        <w:rPr>
          <w:b/>
          <w:color w:val="0788B0"/>
          <w:sz w:val="17"/>
        </w:rPr>
        <w:t>РАЗДЕЛ 08   •   ОБЕ ВЕРСИИ</w:t>
      </w:r>
    </w:p>
    <w:p w14:paraId="5C7CD668" w14:textId="77777777" w:rsidR="00901826" w:rsidRDefault="00BD74DB">
      <w:pPr>
        <w:pStyle w:val="1"/>
      </w:pPr>
      <w:r>
        <w:t>Режимы и техника уборки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550"/>
        <w:gridCol w:w="2550"/>
        <w:gridCol w:w="4140"/>
      </w:tblGrid>
      <w:tr w:rsidR="00901826" w14:paraId="1911A429" w14:textId="77777777">
        <w:trPr>
          <w:cantSplit/>
          <w:tblHeader/>
        </w:trPr>
        <w:tc>
          <w:tcPr>
            <w:tcW w:w="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A44B3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Режим</w:t>
            </w:r>
          </w:p>
        </w:tc>
        <w:tc>
          <w:tcPr>
            <w:tcW w:w="25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A569A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Щетки</w:t>
            </w:r>
          </w:p>
        </w:tc>
        <w:tc>
          <w:tcPr>
            <w:tcW w:w="25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892809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Вода</w:t>
            </w:r>
          </w:p>
        </w:tc>
        <w:tc>
          <w:tcPr>
            <w:tcW w:w="41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D1D627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Всасывание / применение</w:t>
            </w:r>
          </w:p>
        </w:tc>
      </w:tr>
      <w:tr w:rsidR="00901826" w14:paraId="60C4DD1B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D37476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1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27BC3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6C72A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7675A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 • сбор остаточной воды</w:t>
            </w:r>
          </w:p>
        </w:tc>
      </w:tr>
      <w:tr w:rsidR="00901826" w14:paraId="4708544C" w14:textId="77777777">
        <w:trPr>
          <w:cantSplit/>
        </w:trPr>
        <w:tc>
          <w:tcPr>
            <w:tcW w:w="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346D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2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A1DE3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655F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ACE63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 • сухая механическая обработка</w:t>
            </w:r>
          </w:p>
        </w:tc>
      </w:tr>
      <w:tr w:rsidR="00901826" w14:paraId="4E435649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96C7A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3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6BFB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5AC17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7DBA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 • локальное нанесение раствора</w:t>
            </w:r>
          </w:p>
        </w:tc>
      </w:tr>
      <w:tr w:rsidR="00901826" w:rsidRPr="00486075" w14:paraId="7571A044" w14:textId="77777777">
        <w:trPr>
          <w:cantSplit/>
        </w:trPr>
        <w:tc>
          <w:tcPr>
            <w:tcW w:w="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52119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4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79133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E1E9A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DCE56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7"/>
                <w:lang w:val="ru-RU"/>
              </w:rPr>
              <w:t>ВКЛ • очистка без подачи воды</w:t>
            </w:r>
          </w:p>
        </w:tc>
      </w:tr>
      <w:tr w:rsidR="00901826" w:rsidRPr="00486075" w14:paraId="19B12B63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1E478B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5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B564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196670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BBA9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7"/>
                <w:lang w:val="ru-RU"/>
              </w:rPr>
              <w:t>ВКЛ • нанесение и сбор раствора</w:t>
            </w:r>
          </w:p>
        </w:tc>
      </w:tr>
      <w:tr w:rsidR="00901826" w14:paraId="52548A21" w14:textId="77777777">
        <w:trPr>
          <w:cantSplit/>
        </w:trPr>
        <w:tc>
          <w:tcPr>
            <w:tcW w:w="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DA3F3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6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B8216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6795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4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A8B7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— • мойка без осушения</w:t>
            </w:r>
          </w:p>
        </w:tc>
      </w:tr>
      <w:tr w:rsidR="00901826" w:rsidRPr="00486075" w14:paraId="461EE629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3EC2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7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84488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F9C223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ВКЛ</w:t>
            </w:r>
          </w:p>
        </w:tc>
        <w:tc>
          <w:tcPr>
            <w:tcW w:w="4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9A369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7"/>
                <w:lang w:val="ru-RU"/>
              </w:rPr>
              <w:t>ВКЛ • стандартная мойка и осушение</w:t>
            </w:r>
          </w:p>
        </w:tc>
      </w:tr>
    </w:tbl>
    <w:p w14:paraId="2A7085C4" w14:textId="77777777" w:rsidR="00901826" w:rsidRDefault="00BD74DB">
      <w:pPr>
        <w:pStyle w:val="2"/>
      </w:pPr>
      <w:proofErr w:type="spellStart"/>
      <w:r>
        <w:t>Рабочая</w:t>
      </w:r>
      <w:proofErr w:type="spellEnd"/>
      <w:r>
        <w:t xml:space="preserve"> </w:t>
      </w:r>
      <w:proofErr w:type="spellStart"/>
      <w:r>
        <w:t>техника</w:t>
      </w:r>
      <w:proofErr w:type="spellEnd"/>
    </w:p>
    <w:p w14:paraId="39C885FF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Опустите чистящий узел плавно и займите положение позади машины.</w:t>
      </w:r>
    </w:p>
    <w:p w14:paraId="5CC960A6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Держитесь за обе рукоятки; управляйте мягким поворотом рукоятки влево или вправо.</w:t>
      </w:r>
    </w:p>
    <w:p w14:paraId="348DB86A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Ведите машину равномерно, перекрывая предыдущий проход на несколько сантиметров.</w:t>
      </w:r>
    </w:p>
    <w:p w14:paraId="3BE89ADE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Не удаляйтесь от машины дальше вытянутой руки и не работайте при наклоне корпуса менее 45° к полу.</w:t>
      </w:r>
    </w:p>
    <w:p w14:paraId="658A00C0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При отключенном всасывании обозначьте мокрую зону.</w:t>
      </w:r>
    </w:p>
    <w:tbl>
      <w:tblPr>
        <w:tblW w:w="10140" w:type="dxa"/>
        <w:tblInd w:w="17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14:paraId="45E7EAFB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A4BB83D" w14:textId="77777777" w:rsidR="00901826" w:rsidRDefault="00BD74DB">
            <w:pPr>
              <w:spacing w:after="0" w:line="269" w:lineRule="auto"/>
            </w:pPr>
            <w:proofErr w:type="gramStart"/>
            <w:r w:rsidRPr="00FA5DA3">
              <w:rPr>
                <w:b/>
                <w:color w:val="0788B0"/>
                <w:sz w:val="19"/>
                <w:lang w:val="ru-RU"/>
              </w:rPr>
              <w:t xml:space="preserve">РЕКОМЕНДАЦИЯ  </w:t>
            </w:r>
            <w:r w:rsidRPr="00FA5DA3">
              <w:rPr>
                <w:sz w:val="19"/>
                <w:lang w:val="ru-RU"/>
              </w:rPr>
              <w:t>Для</w:t>
            </w:r>
            <w:proofErr w:type="gramEnd"/>
            <w:r w:rsidRPr="00FA5DA3">
              <w:rPr>
                <w:sz w:val="19"/>
                <w:lang w:val="ru-RU"/>
              </w:rPr>
              <w:t xml:space="preserve"> большинства твердых покрытий используйте режим 7. </w:t>
            </w:r>
            <w:proofErr w:type="spellStart"/>
            <w:r>
              <w:rPr>
                <w:sz w:val="19"/>
              </w:rPr>
              <w:t>Сначала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проверьте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средство</w:t>
            </w:r>
            <w:proofErr w:type="spellEnd"/>
            <w:r>
              <w:rPr>
                <w:sz w:val="19"/>
              </w:rPr>
              <w:t xml:space="preserve"> и щетки на малозаметном участке.</w:t>
            </w:r>
          </w:p>
        </w:tc>
      </w:tr>
    </w:tbl>
    <w:p w14:paraId="6D2E6B88" w14:textId="77777777" w:rsidR="00901826" w:rsidRDefault="00901826">
      <w:pPr>
        <w:spacing w:after="20"/>
      </w:pPr>
    </w:p>
    <w:p w14:paraId="3EA28C6A" w14:textId="1194C766" w:rsidR="00901826" w:rsidRDefault="00BD74DB" w:rsidP="00486075">
      <w:r>
        <w:rPr>
          <w:b/>
          <w:color w:val="0788B0"/>
          <w:sz w:val="17"/>
        </w:rPr>
        <w:t>РАЗДЕЛ 09   •   ОБЕ ВЕРСИИ</w:t>
      </w:r>
    </w:p>
    <w:p w14:paraId="7CF1A3F5" w14:textId="77777777" w:rsidR="00901826" w:rsidRDefault="00BD74DB">
      <w:pPr>
        <w:pStyle w:val="1"/>
      </w:pPr>
      <w:r>
        <w:t>Остановка и завершение работы</w:t>
      </w:r>
    </w:p>
    <w:p w14:paraId="5D2BEBF5" w14:textId="77777777" w:rsidR="00901826" w:rsidRDefault="00BD74DB">
      <w:pPr>
        <w:pStyle w:val="2"/>
      </w:pPr>
      <w:r>
        <w:t>Правильная последовательность остановки</w:t>
      </w:r>
    </w:p>
    <w:p w14:paraId="7907FCE1" w14:textId="77777777" w:rsidR="00901826" w:rsidRDefault="00BD74DB">
      <w:pPr>
        <w:numPr>
          <w:ilvl w:val="0"/>
          <w:numId w:val="1"/>
        </w:numPr>
        <w:spacing w:after="80"/>
      </w:pPr>
      <w:r>
        <w:rPr>
          <w:sz w:val="20"/>
        </w:rPr>
        <w:t>Отключите подачу воды / раствора.</w:t>
      </w:r>
    </w:p>
    <w:p w14:paraId="427D2CA3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Отключите щетки и продолжайте движение вперед 5–8 м.</w:t>
      </w:r>
    </w:p>
    <w:p w14:paraId="57264E71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Оставьте всасывание включенным, чтобы собрать остаточную воду.</w:t>
      </w:r>
    </w:p>
    <w:p w14:paraId="739C2E19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Отключите всасывание, затем питание машины.</w:t>
      </w:r>
    </w:p>
    <w:p w14:paraId="49A1683F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3097: извлеките батарею перед обслуживанием или хранением. 3098: выньте вилку из розетки и уложите кабель.</w:t>
      </w:r>
    </w:p>
    <w:p w14:paraId="502919C5" w14:textId="77777777" w:rsidR="00901826" w:rsidRDefault="00BD74DB">
      <w:pPr>
        <w:pStyle w:val="2"/>
      </w:pPr>
      <w:proofErr w:type="spellStart"/>
      <w:r>
        <w:t>После</w:t>
      </w:r>
      <w:proofErr w:type="spellEnd"/>
      <w:r>
        <w:t xml:space="preserve"> </w:t>
      </w:r>
      <w:proofErr w:type="spellStart"/>
      <w:r>
        <w:t>каждого</w:t>
      </w:r>
      <w:proofErr w:type="spellEnd"/>
      <w:r>
        <w:t xml:space="preserve"> </w:t>
      </w:r>
      <w:proofErr w:type="spellStart"/>
      <w:r>
        <w:t>использования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7090"/>
      </w:tblGrid>
      <w:tr w:rsidR="00901826" w14:paraId="5AEF5C4B" w14:textId="77777777">
        <w:trPr>
          <w:cantSplit/>
          <w:tblHeader/>
        </w:trPr>
        <w:tc>
          <w:tcPr>
            <w:tcW w:w="30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CE6F16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w="70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8874A3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сделать</w:t>
            </w:r>
          </w:p>
        </w:tc>
      </w:tr>
      <w:tr w:rsidR="00901826" w:rsidRPr="00486075" w14:paraId="034D8AEF" w14:textId="77777777">
        <w:trPr>
          <w:cantSplit/>
        </w:trPr>
        <w:tc>
          <w:tcPr>
            <w:tcW w:w="3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4833D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Слить</w:t>
            </w:r>
          </w:p>
        </w:tc>
        <w:tc>
          <w:tcPr>
            <w:tcW w:w="7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1B7468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Опорожнить бак-утилизатор и остаток чистого раствора в разрешенном месте.</w:t>
            </w:r>
          </w:p>
        </w:tc>
      </w:tr>
      <w:tr w:rsidR="00901826" w:rsidRPr="00486075" w14:paraId="237E1531" w14:textId="77777777">
        <w:trPr>
          <w:cantSplit/>
        </w:trPr>
        <w:tc>
          <w:tcPr>
            <w:tcW w:w="30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79B6F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8"/>
              </w:rPr>
              <w:t>Промыть</w:t>
            </w:r>
            <w:proofErr w:type="spellEnd"/>
          </w:p>
        </w:tc>
        <w:tc>
          <w:tcPr>
            <w:tcW w:w="7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72DC65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Залить 0,5–1 л чистой воды, кратко включить режим 7, затем промыть оба бака.</w:t>
            </w:r>
          </w:p>
        </w:tc>
      </w:tr>
      <w:tr w:rsidR="00901826" w:rsidRPr="00486075" w14:paraId="09562900" w14:textId="77777777">
        <w:trPr>
          <w:cantSplit/>
        </w:trPr>
        <w:tc>
          <w:tcPr>
            <w:tcW w:w="3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FFAE13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8"/>
              </w:rPr>
              <w:t>Осмотреть</w:t>
            </w:r>
            <w:proofErr w:type="spellEnd"/>
          </w:p>
        </w:tc>
        <w:tc>
          <w:tcPr>
            <w:tcW w:w="7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C5EE5D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Проверить щетки, скребки, всасывающий канал и бамперные ролики.</w:t>
            </w:r>
          </w:p>
        </w:tc>
      </w:tr>
      <w:tr w:rsidR="00901826" w:rsidRPr="00486075" w14:paraId="736ADC7D" w14:textId="77777777">
        <w:trPr>
          <w:cantSplit/>
        </w:trPr>
        <w:tc>
          <w:tcPr>
            <w:tcW w:w="30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F95DA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8"/>
              </w:rPr>
              <w:t>Просушить</w:t>
            </w:r>
            <w:proofErr w:type="spellEnd"/>
          </w:p>
        </w:tc>
        <w:tc>
          <w:tcPr>
            <w:tcW w:w="7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D4B684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8"/>
                <w:lang w:val="ru-RU"/>
              </w:rPr>
              <w:t>Оставить крышки баков приоткрытыми; хранить машину вертикально.</w:t>
            </w:r>
          </w:p>
        </w:tc>
      </w:tr>
      <w:tr w:rsidR="00901826" w14:paraId="4F0B6E75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5998EE2" w14:textId="77777777" w:rsidR="00901826" w:rsidRDefault="00BD74DB">
            <w:pPr>
              <w:spacing w:after="0" w:line="269" w:lineRule="auto"/>
            </w:pPr>
            <w:r w:rsidRPr="00FA5DA3">
              <w:rPr>
                <w:b/>
                <w:color w:val="D79600"/>
                <w:sz w:val="19"/>
                <w:lang w:val="ru-RU"/>
              </w:rPr>
              <w:t xml:space="preserve">УТИЛИЗАЦИЯ </w:t>
            </w:r>
            <w:proofErr w:type="gramStart"/>
            <w:r w:rsidRPr="00FA5DA3">
              <w:rPr>
                <w:b/>
                <w:color w:val="D79600"/>
                <w:sz w:val="19"/>
                <w:lang w:val="ru-RU"/>
              </w:rPr>
              <w:t xml:space="preserve">РАСТВОРА  </w:t>
            </w:r>
            <w:r w:rsidRPr="00FA5DA3">
              <w:rPr>
                <w:sz w:val="19"/>
                <w:lang w:val="ru-RU"/>
              </w:rPr>
              <w:t>Соблюдайте</w:t>
            </w:r>
            <w:proofErr w:type="gramEnd"/>
            <w:r w:rsidRPr="00FA5DA3">
              <w:rPr>
                <w:sz w:val="19"/>
                <w:lang w:val="ru-RU"/>
              </w:rPr>
              <w:t xml:space="preserve"> правила объекта и местные требования.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сливайте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химический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раствор</w:t>
            </w:r>
            <w:proofErr w:type="spellEnd"/>
            <w:r>
              <w:rPr>
                <w:sz w:val="19"/>
              </w:rPr>
              <w:t xml:space="preserve"> в непредназначенные для этого места.</w:t>
            </w:r>
          </w:p>
        </w:tc>
      </w:tr>
    </w:tbl>
    <w:p w14:paraId="04997019" w14:textId="77777777" w:rsidR="00901826" w:rsidRDefault="00901826">
      <w:pPr>
        <w:spacing w:after="20"/>
      </w:pPr>
    </w:p>
    <w:p w14:paraId="574D014F" w14:textId="772656A9" w:rsidR="00901826" w:rsidRDefault="00BD74DB" w:rsidP="00486075">
      <w:r>
        <w:rPr>
          <w:b/>
          <w:color w:val="0788B0"/>
          <w:sz w:val="17"/>
        </w:rPr>
        <w:t>РАЗДЕЛ 10   •   ОБЕ ВЕРСИИ</w:t>
      </w:r>
    </w:p>
    <w:p w14:paraId="40380599" w14:textId="77777777" w:rsidR="00901826" w:rsidRDefault="00BD74DB">
      <w:pPr>
        <w:pStyle w:val="1"/>
      </w:pPr>
      <w:r>
        <w:t>Очистка и техническое обслуживание</w:t>
      </w:r>
    </w:p>
    <w:p w14:paraId="403B8683" w14:textId="77777777" w:rsidR="00901826" w:rsidRDefault="00BD74D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DB03BDB" wp14:editId="5CF511C8">
            <wp:extent cx="3337560" cy="5340096"/>
            <wp:effectExtent l="0" t="0" r="0" b="0"/>
            <wp:docPr id="7" name="Вид снизу и сзади рабочей части аккумуляторной TOR JH-360" descr="Вид снизу и сзади рабочей части аккумуляторной TOR JH-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_rea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534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37D1" w14:textId="77777777" w:rsidR="00901826" w:rsidRPr="00FA5DA3" w:rsidRDefault="00BD74DB">
      <w:pPr>
        <w:pStyle w:val="FigureCaption"/>
        <w:keepLines/>
        <w:rPr>
          <w:lang w:val="ru-RU"/>
        </w:rPr>
      </w:pPr>
      <w:r w:rsidRPr="00FA5DA3">
        <w:rPr>
          <w:lang w:val="ru-RU"/>
        </w:rPr>
        <w:t>Рабочий узел: щетки, скребок и вакуумный канал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970"/>
        <w:gridCol w:w="3970"/>
      </w:tblGrid>
      <w:tr w:rsidR="00901826" w14:paraId="0666EA5A" w14:textId="77777777">
        <w:trPr>
          <w:cantSplit/>
          <w:tblHeader/>
        </w:trPr>
        <w:tc>
          <w:tcPr>
            <w:tcW w:w="22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E19CE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Периодичность</w:t>
            </w:r>
            <w:proofErr w:type="spellEnd"/>
          </w:p>
        </w:tc>
        <w:tc>
          <w:tcPr>
            <w:tcW w:w="39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0B540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Проверка</w:t>
            </w:r>
          </w:p>
        </w:tc>
        <w:tc>
          <w:tcPr>
            <w:tcW w:w="39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621AE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901826" w14:paraId="5D27FBC9" w14:textId="77777777">
        <w:trPr>
          <w:cantSplit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945E1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После смены</w:t>
            </w:r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A91A4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Баки и крышки</w:t>
            </w:r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236AA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Промыть, просушить, оставить приоткрытыми</w:t>
            </w:r>
          </w:p>
        </w:tc>
      </w:tr>
      <w:tr w:rsidR="00901826" w:rsidRPr="00486075" w14:paraId="2083D5FF" w14:textId="77777777">
        <w:trPr>
          <w:cantSplit/>
        </w:trPr>
        <w:tc>
          <w:tcPr>
            <w:tcW w:w="22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33AB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После смены</w:t>
            </w:r>
          </w:p>
        </w:tc>
        <w:tc>
          <w:tcPr>
            <w:tcW w:w="39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215401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Щетки и скребки</w:t>
            </w:r>
          </w:p>
        </w:tc>
        <w:tc>
          <w:tcPr>
            <w:tcW w:w="39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A0810E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7"/>
                <w:lang w:val="ru-RU"/>
              </w:rPr>
              <w:t>Промыть; удалить нити, волосы и мусор</w:t>
            </w:r>
          </w:p>
        </w:tc>
      </w:tr>
      <w:tr w:rsidR="00901826" w14:paraId="79A34ED0" w14:textId="77777777">
        <w:trPr>
          <w:cantSplit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B55E4A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7"/>
              </w:rPr>
              <w:t>Еженедельно</w:t>
            </w:r>
            <w:proofErr w:type="spellEnd"/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F4819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Шланг и фильтр</w:t>
            </w:r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DD3CD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Проверить засорение, очистить водой</w:t>
            </w:r>
          </w:p>
        </w:tc>
      </w:tr>
      <w:tr w:rsidR="00901826" w:rsidRPr="00486075" w14:paraId="4FD5C635" w14:textId="77777777">
        <w:trPr>
          <w:cantSplit/>
        </w:trPr>
        <w:tc>
          <w:tcPr>
            <w:tcW w:w="22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37EC5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Еженедельно</w:t>
            </w:r>
          </w:p>
        </w:tc>
        <w:tc>
          <w:tcPr>
            <w:tcW w:w="39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F3131F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Кабели / разъемы</w:t>
            </w:r>
          </w:p>
        </w:tc>
        <w:tc>
          <w:tcPr>
            <w:tcW w:w="39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31780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7"/>
                <w:lang w:val="ru-RU"/>
              </w:rPr>
              <w:t>Осмотреть изоляцию, фиксацию и контакты</w:t>
            </w:r>
          </w:p>
        </w:tc>
      </w:tr>
      <w:tr w:rsidR="00901826" w14:paraId="243709B7" w14:textId="77777777">
        <w:trPr>
          <w:cantSplit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1C528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500 ч</w:t>
            </w:r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56A92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Машина целиком</w:t>
            </w:r>
          </w:p>
        </w:tc>
        <w:tc>
          <w:tcPr>
            <w:tcW w:w="39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6311E" w14:textId="77777777" w:rsidR="00901826" w:rsidRDefault="00BD74DB">
            <w:pPr>
              <w:spacing w:after="0" w:line="254" w:lineRule="auto"/>
            </w:pPr>
            <w:r>
              <w:rPr>
                <w:sz w:val="17"/>
              </w:rPr>
              <w:t>Диагностика авторизованным сервисом</w:t>
            </w:r>
          </w:p>
        </w:tc>
      </w:tr>
      <w:tr w:rsidR="00901826" w:rsidRPr="00486075" w14:paraId="3A220429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E7C85B3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r w:rsidRPr="00FA5DA3">
              <w:rPr>
                <w:b/>
                <w:color w:val="0788B0"/>
                <w:sz w:val="19"/>
                <w:lang w:val="ru-RU"/>
              </w:rPr>
              <w:t xml:space="preserve">ОЧИСТКА </w:t>
            </w:r>
            <w:proofErr w:type="gramStart"/>
            <w:r w:rsidRPr="00FA5DA3">
              <w:rPr>
                <w:b/>
                <w:color w:val="0788B0"/>
                <w:sz w:val="19"/>
                <w:lang w:val="ru-RU"/>
              </w:rPr>
              <w:t xml:space="preserve">КОРПУСА  </w:t>
            </w:r>
            <w:r w:rsidRPr="00FA5DA3">
              <w:rPr>
                <w:sz w:val="19"/>
                <w:lang w:val="ru-RU"/>
              </w:rPr>
              <w:t>Используйте</w:t>
            </w:r>
            <w:proofErr w:type="gramEnd"/>
            <w:r w:rsidRPr="00FA5DA3">
              <w:rPr>
                <w:sz w:val="19"/>
                <w:lang w:val="ru-RU"/>
              </w:rPr>
              <w:t xml:space="preserve"> влажную мягкую салфетку и неабразивное средство без растворителей. Не направляйте струю воды на панель, разъемы, батарею и ввод кабеля.</w:t>
            </w:r>
          </w:p>
        </w:tc>
      </w:tr>
    </w:tbl>
    <w:p w14:paraId="46067488" w14:textId="77777777" w:rsidR="00901826" w:rsidRPr="00FA5DA3" w:rsidRDefault="00901826">
      <w:pPr>
        <w:spacing w:after="20"/>
        <w:rPr>
          <w:lang w:val="ru-RU"/>
        </w:rPr>
      </w:pPr>
    </w:p>
    <w:p w14:paraId="30775BDC" w14:textId="2C1096E1" w:rsidR="00901826" w:rsidRPr="00FA5DA3" w:rsidRDefault="00BD74DB" w:rsidP="00486075">
      <w:pPr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11   •   ОБЕ ВЕРСИИ</w:t>
      </w:r>
    </w:p>
    <w:p w14:paraId="6E0BDE23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Замена расходных элементов</w:t>
      </w:r>
    </w:p>
    <w:p w14:paraId="5855DA8A" w14:textId="77777777" w:rsidR="00901826" w:rsidRDefault="00BD74DB">
      <w:pPr>
        <w:pStyle w:val="2"/>
      </w:pPr>
      <w:proofErr w:type="spellStart"/>
      <w:r>
        <w:t>Щетки</w:t>
      </w:r>
      <w:proofErr w:type="spellEnd"/>
    </w:p>
    <w:p w14:paraId="70ADBF1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Отключите питание и установите машину в вертикальное положение.</w:t>
      </w:r>
    </w:p>
    <w:p w14:paraId="5487CE55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Удерживая чистящий узел, потяните щетку от приводного диска — фиксация магнитная.</w:t>
      </w:r>
    </w:p>
    <w:p w14:paraId="79038717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Очистите и осмотрите приводные диски.</w:t>
      </w:r>
    </w:p>
    <w:p w14:paraId="176272FF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Совместите новую щетку с посадочным местом и прижмите до надежной фиксации.</w:t>
      </w:r>
    </w:p>
    <w:p w14:paraId="36E25B02" w14:textId="77777777" w:rsidR="00901826" w:rsidRDefault="00BD74DB">
      <w:pPr>
        <w:pStyle w:val="2"/>
      </w:pPr>
      <w:proofErr w:type="spellStart"/>
      <w:r>
        <w:t>Скребки</w:t>
      </w:r>
      <w:proofErr w:type="spellEnd"/>
    </w:p>
    <w:p w14:paraId="24CA2250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Снимите вакуумный шланг, повернув соединитель на 1/4 оборота.</w:t>
      </w:r>
    </w:p>
    <w:p w14:paraId="79930E95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Выкрутите крепеж и аккуратно снимите балку скребков.</w:t>
      </w:r>
    </w:p>
    <w:p w14:paraId="19A35AD3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Осмотрите обе резиновые кромки. Симметричное лезвие можно перевернуть; лезвие со специальным стреловидным профилем заменяют.</w:t>
      </w:r>
    </w:p>
    <w:p w14:paraId="2AE00B53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Соберите узел, затяните крепеж равномерно и подключите шланг на 1/4 оборота.</w:t>
      </w:r>
    </w:p>
    <w:p w14:paraId="701F2B3E" w14:textId="77777777" w:rsidR="00901826" w:rsidRDefault="00BD74DB">
      <w:pPr>
        <w:pStyle w:val="2"/>
      </w:pPr>
      <w:proofErr w:type="spellStart"/>
      <w:r>
        <w:t>Вакуумный</w:t>
      </w:r>
      <w:proofErr w:type="spellEnd"/>
      <w:r>
        <w:t xml:space="preserve"> </w:t>
      </w:r>
      <w:proofErr w:type="spellStart"/>
      <w:r>
        <w:t>шланг</w:t>
      </w:r>
      <w:proofErr w:type="spellEnd"/>
    </w:p>
    <w:p w14:paraId="76CADD49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Снимите скребок и бак раствора.</w:t>
      </w:r>
    </w:p>
    <w:p w14:paraId="5F982BC9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Отсоедините нижний и верхний соединители на 1/4 оборота.</w:t>
      </w:r>
    </w:p>
    <w:p w14:paraId="6BD49802" w14:textId="77777777" w:rsidR="00901826" w:rsidRPr="00FA5DA3" w:rsidRDefault="00BD74DB">
      <w:pPr>
        <w:numPr>
          <w:ilvl w:val="0"/>
          <w:numId w:val="1"/>
        </w:numPr>
        <w:spacing w:after="80"/>
        <w:rPr>
          <w:lang w:val="ru-RU"/>
        </w:rPr>
      </w:pPr>
      <w:r w:rsidRPr="00FA5DA3">
        <w:rPr>
          <w:sz w:val="20"/>
          <w:lang w:val="ru-RU"/>
        </w:rPr>
        <w:t>Проложите новый шланг без перегибов и восстановите соединения.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901826" w:rsidRPr="00486075" w14:paraId="698E0863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5D86456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r w:rsidRPr="00FA5DA3">
              <w:rPr>
                <w:b/>
                <w:color w:val="D79600"/>
                <w:sz w:val="19"/>
                <w:lang w:val="ru-RU"/>
              </w:rPr>
              <w:t xml:space="preserve">ЗАПАСНЫЕ </w:t>
            </w:r>
            <w:proofErr w:type="gramStart"/>
            <w:r w:rsidRPr="00FA5DA3">
              <w:rPr>
                <w:b/>
                <w:color w:val="D79600"/>
                <w:sz w:val="19"/>
                <w:lang w:val="ru-RU"/>
              </w:rPr>
              <w:t xml:space="preserve">ЧАСТИ  </w:t>
            </w:r>
            <w:r w:rsidRPr="00FA5DA3">
              <w:rPr>
                <w:sz w:val="19"/>
                <w:lang w:val="ru-RU"/>
              </w:rPr>
              <w:t>Используйте</w:t>
            </w:r>
            <w:proofErr w:type="gramEnd"/>
            <w:r w:rsidRPr="00FA5DA3">
              <w:rPr>
                <w:sz w:val="19"/>
                <w:lang w:val="ru-RU"/>
              </w:rPr>
              <w:t xml:space="preserve"> детали, соответствующие модели </w:t>
            </w:r>
            <w:r>
              <w:rPr>
                <w:sz w:val="19"/>
              </w:rPr>
              <w:t>JH</w:t>
            </w:r>
            <w:r w:rsidRPr="00FA5DA3">
              <w:rPr>
                <w:sz w:val="19"/>
                <w:lang w:val="ru-RU"/>
              </w:rPr>
              <w:t>-360. После сборки выполните пробный проход на свободном участке и проверьте герметичность.</w:t>
            </w:r>
          </w:p>
        </w:tc>
      </w:tr>
    </w:tbl>
    <w:p w14:paraId="08E4B34E" w14:textId="77777777" w:rsidR="00901826" w:rsidRPr="00FA5DA3" w:rsidRDefault="00901826">
      <w:pPr>
        <w:spacing w:after="20"/>
        <w:rPr>
          <w:lang w:val="ru-RU"/>
        </w:rPr>
      </w:pPr>
    </w:p>
    <w:p w14:paraId="48BF7C0C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7506A17D" w14:textId="77777777" w:rsidR="00901826" w:rsidRDefault="00BD74DB">
      <w:pPr>
        <w:keepNext/>
        <w:spacing w:after="40"/>
      </w:pPr>
      <w:r>
        <w:rPr>
          <w:b/>
          <w:color w:val="0788B0"/>
          <w:sz w:val="17"/>
        </w:rPr>
        <w:t>РАЗДЕЛ 12   •   ОБЕ ВЕРСИИ</w:t>
      </w:r>
    </w:p>
    <w:p w14:paraId="1A6E1D0B" w14:textId="77777777" w:rsidR="00901826" w:rsidRDefault="00BD74DB">
      <w:pPr>
        <w:pStyle w:val="1"/>
      </w:pPr>
      <w:r>
        <w:t>Устранение неисправностей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3380"/>
        <w:gridCol w:w="4180"/>
      </w:tblGrid>
      <w:tr w:rsidR="00901826" w14:paraId="234E6A4A" w14:textId="77777777">
        <w:trPr>
          <w:cantSplit/>
          <w:tblHeader/>
        </w:trPr>
        <w:tc>
          <w:tcPr>
            <w:tcW w:w="25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5CE061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33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89140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41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891DF1" w14:textId="77777777" w:rsidR="00901826" w:rsidRDefault="00BD74DB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Действие оператора</w:t>
            </w:r>
          </w:p>
        </w:tc>
      </w:tr>
      <w:tr w:rsidR="00901826" w:rsidRPr="00486075" w14:paraId="043B2E7D" w14:textId="77777777">
        <w:trPr>
          <w:cantSplit/>
        </w:trPr>
        <w:tc>
          <w:tcPr>
            <w:tcW w:w="2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505427" w14:textId="77777777" w:rsidR="00901826" w:rsidRDefault="00BD74DB">
            <w:pPr>
              <w:spacing w:after="0" w:line="254" w:lineRule="auto"/>
            </w:pPr>
            <w:r>
              <w:rPr>
                <w:sz w:val="16"/>
              </w:rPr>
              <w:t>Нет питания • 3097</w:t>
            </w:r>
          </w:p>
        </w:tc>
        <w:tc>
          <w:tcPr>
            <w:tcW w:w="3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B929A5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Батарея разряжена, не установлена или разъем неплотный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F71BE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Выключить машину; зарядить, установить и подключить батарею</w:t>
            </w:r>
          </w:p>
        </w:tc>
      </w:tr>
      <w:tr w:rsidR="00901826" w:rsidRPr="00486075" w14:paraId="0A7AD4C6" w14:textId="77777777">
        <w:trPr>
          <w:cantSplit/>
        </w:trPr>
        <w:tc>
          <w:tcPr>
            <w:tcW w:w="2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3282E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питания</w:t>
            </w:r>
            <w:proofErr w:type="spellEnd"/>
            <w:r>
              <w:rPr>
                <w:sz w:val="16"/>
              </w:rPr>
              <w:t xml:space="preserve"> • 3098</w:t>
            </w:r>
          </w:p>
        </w:tc>
        <w:tc>
          <w:tcPr>
            <w:tcW w:w="3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D9647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Нет напряжения, вилка не вставлена, поврежден кабель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F4D7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Проверить розетку и вилку; при повреждении прекратить работу</w:t>
            </w:r>
          </w:p>
        </w:tc>
      </w:tr>
      <w:tr w:rsidR="00901826" w:rsidRPr="00486075" w14:paraId="276356D4" w14:textId="77777777">
        <w:trPr>
          <w:cantSplit/>
        </w:trPr>
        <w:tc>
          <w:tcPr>
            <w:tcW w:w="2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4178E9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подачи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воды</w:t>
            </w:r>
            <w:proofErr w:type="spellEnd"/>
          </w:p>
        </w:tc>
        <w:tc>
          <w:tcPr>
            <w:tcW w:w="3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C85956" w14:textId="77777777" w:rsidR="00901826" w:rsidRDefault="00BD74DB">
            <w:pPr>
              <w:spacing w:after="0" w:line="254" w:lineRule="auto"/>
            </w:pPr>
            <w:r>
              <w:rPr>
                <w:sz w:val="16"/>
              </w:rPr>
              <w:t>Бак пуст / установлен неплотно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81827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Заполнить бак; прижать до посадки клапана</w:t>
            </w:r>
          </w:p>
        </w:tc>
      </w:tr>
      <w:tr w:rsidR="00901826" w:rsidRPr="00486075" w14:paraId="188D49DF" w14:textId="77777777">
        <w:trPr>
          <w:cantSplit/>
        </w:trPr>
        <w:tc>
          <w:tcPr>
            <w:tcW w:w="2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6C182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подачи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воды</w:t>
            </w:r>
            <w:proofErr w:type="spellEnd"/>
          </w:p>
        </w:tc>
        <w:tc>
          <w:tcPr>
            <w:tcW w:w="3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3A5E70" w14:textId="77777777" w:rsidR="00901826" w:rsidRDefault="00BD74DB">
            <w:pPr>
              <w:spacing w:after="0" w:line="254" w:lineRule="auto"/>
            </w:pPr>
            <w:r>
              <w:rPr>
                <w:sz w:val="16"/>
              </w:rPr>
              <w:t>Загрязнен фильтр или шланг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5A9BA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Очистить фильтр; при засоре шланга обратиться в сервис</w:t>
            </w:r>
          </w:p>
        </w:tc>
      </w:tr>
      <w:tr w:rsidR="00901826" w:rsidRPr="00486075" w14:paraId="455281B0" w14:textId="77777777">
        <w:trPr>
          <w:cantSplit/>
        </w:trPr>
        <w:tc>
          <w:tcPr>
            <w:tcW w:w="2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57BFCF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Плохое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всасывание</w:t>
            </w:r>
            <w:proofErr w:type="spellEnd"/>
          </w:p>
        </w:tc>
        <w:tc>
          <w:tcPr>
            <w:tcW w:w="3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6533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Засорен скребок, фильтр или шланг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28DB0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Отключить питание; очистить всасывающий тракт</w:t>
            </w:r>
          </w:p>
        </w:tc>
      </w:tr>
      <w:tr w:rsidR="00901826" w:rsidRPr="00486075" w14:paraId="70397E97" w14:textId="77777777">
        <w:trPr>
          <w:cantSplit/>
        </w:trPr>
        <w:tc>
          <w:tcPr>
            <w:tcW w:w="2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46143C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Плохое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всасывание</w:t>
            </w:r>
            <w:proofErr w:type="spellEnd"/>
          </w:p>
        </w:tc>
        <w:tc>
          <w:tcPr>
            <w:tcW w:w="3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2E65C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Скребки изношены или бак неплотно установлен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C49D7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Переустановить бак; перевернуть или заменить скребки</w:t>
            </w:r>
          </w:p>
        </w:tc>
      </w:tr>
      <w:tr w:rsidR="00901826" w:rsidRPr="00486075" w14:paraId="7668E73B" w14:textId="77777777">
        <w:trPr>
          <w:cantSplit/>
        </w:trPr>
        <w:tc>
          <w:tcPr>
            <w:tcW w:w="2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BA5D9D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Течь</w:t>
            </w:r>
            <w:proofErr w:type="spellEnd"/>
          </w:p>
        </w:tc>
        <w:tc>
          <w:tcPr>
            <w:tcW w:w="3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64C7E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Бак, крышка или шланг установлены неправильно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D14C4D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Переустановить; проверить уплотнения и шланг</w:t>
            </w:r>
          </w:p>
        </w:tc>
      </w:tr>
      <w:tr w:rsidR="00901826" w:rsidRPr="00486075" w14:paraId="4B72BA69" w14:textId="77777777">
        <w:trPr>
          <w:cantSplit/>
        </w:trPr>
        <w:tc>
          <w:tcPr>
            <w:tcW w:w="2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BCAA8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вращаются</w:t>
            </w:r>
            <w:proofErr w:type="spellEnd"/>
          </w:p>
        </w:tc>
        <w:tc>
          <w:tcPr>
            <w:tcW w:w="33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1A4B32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Функция не включена / щетка заблокирована</w:t>
            </w:r>
          </w:p>
        </w:tc>
        <w:tc>
          <w:tcPr>
            <w:tcW w:w="4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C3B7E6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Выключить питание; удалить мусор; проверить установку щеток</w:t>
            </w:r>
          </w:p>
        </w:tc>
      </w:tr>
      <w:tr w:rsidR="00901826" w:rsidRPr="00486075" w14:paraId="699FE798" w14:textId="77777777">
        <w:trPr>
          <w:cantSplit/>
        </w:trPr>
        <w:tc>
          <w:tcPr>
            <w:tcW w:w="2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662F68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6"/>
              </w:rPr>
              <w:t>Батарея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заряжается</w:t>
            </w:r>
            <w:proofErr w:type="spellEnd"/>
          </w:p>
        </w:tc>
        <w:tc>
          <w:tcPr>
            <w:tcW w:w="3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5536A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Неисправны батарея или зарядное устройство</w:t>
            </w:r>
          </w:p>
        </w:tc>
        <w:tc>
          <w:tcPr>
            <w:tcW w:w="4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CDF0E9" w14:textId="77777777" w:rsidR="00901826" w:rsidRPr="00FA5DA3" w:rsidRDefault="00BD74DB">
            <w:pPr>
              <w:spacing w:after="0" w:line="254" w:lineRule="auto"/>
              <w:rPr>
                <w:lang w:val="ru-RU"/>
              </w:rPr>
            </w:pPr>
            <w:r w:rsidRPr="00FA5DA3">
              <w:rPr>
                <w:sz w:val="16"/>
                <w:lang w:val="ru-RU"/>
              </w:rPr>
              <w:t>Не использовать; обратиться в авторизованный сервис</w:t>
            </w:r>
          </w:p>
        </w:tc>
      </w:tr>
      <w:tr w:rsidR="00901826" w:rsidRPr="00486075" w14:paraId="191FE90B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684A0F7" w14:textId="77777777" w:rsidR="00901826" w:rsidRPr="00FA5DA3" w:rsidRDefault="00BD74DB">
            <w:pPr>
              <w:spacing w:after="0" w:line="269" w:lineRule="auto"/>
              <w:rPr>
                <w:lang w:val="ru-RU"/>
              </w:rPr>
            </w:pPr>
            <w:proofErr w:type="gramStart"/>
            <w:r w:rsidRPr="00FA5DA3">
              <w:rPr>
                <w:b/>
                <w:color w:val="C5362C"/>
                <w:sz w:val="19"/>
                <w:lang w:val="ru-RU"/>
              </w:rPr>
              <w:t xml:space="preserve">ОСТАНОВИТЕСЬ  </w:t>
            </w:r>
            <w:r w:rsidRPr="00FA5DA3">
              <w:rPr>
                <w:sz w:val="19"/>
                <w:lang w:val="ru-RU"/>
              </w:rPr>
              <w:t>При</w:t>
            </w:r>
            <w:proofErr w:type="gramEnd"/>
            <w:r w:rsidRPr="00FA5DA3">
              <w:rPr>
                <w:sz w:val="19"/>
                <w:lang w:val="ru-RU"/>
              </w:rPr>
              <w:t xml:space="preserve"> запахе гари, искрении, перегреве, необычном шуме, повреждении кабеля или повторном срабатывании защиты немедленно отключите питание и обратитесь в сервис.</w:t>
            </w:r>
          </w:p>
        </w:tc>
      </w:tr>
    </w:tbl>
    <w:p w14:paraId="783BFF25" w14:textId="77777777" w:rsidR="00901826" w:rsidRPr="00FA5DA3" w:rsidRDefault="00901826">
      <w:pPr>
        <w:spacing w:after="20"/>
        <w:rPr>
          <w:lang w:val="ru-RU"/>
        </w:rPr>
      </w:pPr>
    </w:p>
    <w:p w14:paraId="30B81877" w14:textId="77777777" w:rsidR="00901826" w:rsidRPr="00FA5DA3" w:rsidRDefault="00BD74DB">
      <w:pPr>
        <w:rPr>
          <w:lang w:val="ru-RU"/>
        </w:rPr>
      </w:pPr>
      <w:r w:rsidRPr="00FA5DA3">
        <w:rPr>
          <w:lang w:val="ru-RU"/>
        </w:rPr>
        <w:br w:type="page"/>
      </w:r>
    </w:p>
    <w:p w14:paraId="218F67F9" w14:textId="77777777" w:rsidR="00901826" w:rsidRPr="00FA5DA3" w:rsidRDefault="00BD74DB">
      <w:pPr>
        <w:keepNext/>
        <w:spacing w:after="40"/>
        <w:rPr>
          <w:lang w:val="ru-RU"/>
        </w:rPr>
      </w:pPr>
      <w:r w:rsidRPr="00FA5DA3">
        <w:rPr>
          <w:b/>
          <w:color w:val="0788B0"/>
          <w:sz w:val="17"/>
          <w:lang w:val="ru-RU"/>
        </w:rPr>
        <w:t>РАЗДЕЛ 13   •   ЗАВЕРШЕНИЕ</w:t>
      </w:r>
    </w:p>
    <w:p w14:paraId="15946DA9" w14:textId="77777777" w:rsidR="00901826" w:rsidRPr="00FA5DA3" w:rsidRDefault="00BD74DB">
      <w:pPr>
        <w:pStyle w:val="1"/>
        <w:rPr>
          <w:lang w:val="ru-RU"/>
        </w:rPr>
      </w:pPr>
      <w:r w:rsidRPr="00FA5DA3">
        <w:rPr>
          <w:lang w:val="ru-RU"/>
        </w:rPr>
        <w:t>Транспортировка, хранение и сервис</w:t>
      </w:r>
    </w:p>
    <w:p w14:paraId="7A3FBAB1" w14:textId="77777777" w:rsidR="00901826" w:rsidRDefault="00BD74DB">
      <w:pPr>
        <w:pStyle w:val="2"/>
      </w:pPr>
      <w:proofErr w:type="spellStart"/>
      <w:r>
        <w:t>Транспортировка</w:t>
      </w:r>
      <w:proofErr w:type="spellEnd"/>
    </w:p>
    <w:p w14:paraId="79EA116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Слейте воду, отключите питание и установите машину вертикально.</w:t>
      </w:r>
    </w:p>
    <w:p w14:paraId="23A9CAD3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На ровном чистом полу используйте транспортировочные колеса.</w:t>
      </w:r>
    </w:p>
    <w:p w14:paraId="43D6BB9F" w14:textId="77777777" w:rsidR="00901826" w:rsidRDefault="00BD74DB">
      <w:pPr>
        <w:numPr>
          <w:ilvl w:val="0"/>
          <w:numId w:val="1"/>
        </w:numPr>
        <w:spacing w:after="60"/>
        <w:ind w:left="0"/>
      </w:pPr>
      <w:r w:rsidRPr="00FA5DA3">
        <w:rPr>
          <w:sz w:val="20"/>
          <w:lang w:val="ru-RU"/>
        </w:rPr>
        <w:t xml:space="preserve">Через пороги и по загрязненному покрытию переносите машину вдвоем или двумя руками: за верхнюю </w:t>
      </w:r>
      <w:proofErr w:type="spellStart"/>
      <w:r>
        <w:rPr>
          <w:sz w:val="20"/>
        </w:rPr>
        <w:t>рукоятку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чистящий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узел</w:t>
      </w:r>
      <w:proofErr w:type="spellEnd"/>
      <w:r>
        <w:rPr>
          <w:sz w:val="20"/>
        </w:rPr>
        <w:t>.</w:t>
      </w:r>
    </w:p>
    <w:p w14:paraId="1FE89ABB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Не тяните машину за сетевой кабель, шланг или съемный бак.</w:t>
      </w:r>
    </w:p>
    <w:p w14:paraId="3984B4DA" w14:textId="77777777" w:rsidR="00901826" w:rsidRDefault="00BD74DB">
      <w:pPr>
        <w:pStyle w:val="2"/>
      </w:pPr>
      <w:proofErr w:type="spellStart"/>
      <w:r>
        <w:t>Хранение</w:t>
      </w:r>
      <w:proofErr w:type="spellEnd"/>
    </w:p>
    <w:p w14:paraId="331ADC86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Храните внутри сухого помещения, на ровной поверхности, вдали от мороза и нагрева.</w:t>
      </w:r>
    </w:p>
    <w:p w14:paraId="288AC58A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Оставьте баки чистыми и сухими, крышки — слегка приоткрытыми.</w:t>
      </w:r>
    </w:p>
    <w:p w14:paraId="6EC91632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3097: извлеките батарею и храните ее по инструкции изготовителя батареи.</w:t>
      </w:r>
    </w:p>
    <w:p w14:paraId="33657EEA" w14:textId="77777777" w:rsidR="00901826" w:rsidRPr="00FA5DA3" w:rsidRDefault="00BD74DB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FA5DA3">
        <w:rPr>
          <w:sz w:val="20"/>
          <w:lang w:val="ru-RU"/>
        </w:rPr>
        <w:t>3098: кабель уложите свободными петлями без перегибов.</w:t>
      </w:r>
    </w:p>
    <w:p w14:paraId="57C2AF7F" w14:textId="77777777" w:rsidR="00901826" w:rsidRPr="00FA5DA3" w:rsidRDefault="00BD74DB">
      <w:pPr>
        <w:pStyle w:val="2"/>
        <w:rPr>
          <w:lang w:val="ru-RU"/>
        </w:rPr>
      </w:pPr>
      <w:r w:rsidRPr="00FA5DA3">
        <w:rPr>
          <w:lang w:val="ru-RU"/>
        </w:rPr>
        <w:t>Сервис и гарантия</w:t>
      </w:r>
    </w:p>
    <w:p w14:paraId="62D388D4" w14:textId="77777777" w:rsidR="00901826" w:rsidRPr="00FA5DA3" w:rsidRDefault="00BD74DB">
      <w:pPr>
        <w:rPr>
          <w:lang w:val="ru-RU"/>
        </w:rPr>
      </w:pPr>
      <w:r w:rsidRPr="00FA5DA3">
        <w:rPr>
          <w:sz w:val="19"/>
          <w:lang w:val="ru-RU"/>
        </w:rPr>
        <w:t>Использование не по назначению, самостоятельное изменение конструкции, применение несовместимых деталей или поврежденного питания может привести к отказу в гарантийном обслуживании. По исходной документации гарантийный срок составляет 1 год; условия продавца и гарантийного талона имеют приоритет.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350"/>
        <w:gridCol w:w="6790"/>
      </w:tblGrid>
      <w:tr w:rsidR="00901826" w14:paraId="03BEDA38" w14:textId="77777777">
        <w:trPr>
          <w:cantSplit/>
          <w:tblHeader/>
        </w:trPr>
        <w:tc>
          <w:tcPr>
            <w:tcW w:w="3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352A38" w14:textId="77777777" w:rsidR="00901826" w:rsidRDefault="00BD74DB">
            <w:pPr>
              <w:spacing w:after="0" w:line="254" w:lineRule="auto"/>
            </w:pPr>
            <w:proofErr w:type="spellStart"/>
            <w:r>
              <w:rPr>
                <w:sz w:val="18"/>
              </w:rPr>
              <w:t>Модель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исполнение</w:t>
            </w:r>
            <w:proofErr w:type="spellEnd"/>
          </w:p>
        </w:tc>
        <w:tc>
          <w:tcPr>
            <w:tcW w:w="6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19430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901826" w14:paraId="07E17D98" w14:textId="77777777">
        <w:trPr>
          <w:cantSplit/>
        </w:trPr>
        <w:tc>
          <w:tcPr>
            <w:tcW w:w="3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C65595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Серийный номер</w:t>
            </w:r>
          </w:p>
        </w:tc>
        <w:tc>
          <w:tcPr>
            <w:tcW w:w="6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E1AA9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901826" w14:paraId="07978CBC" w14:textId="77777777">
        <w:trPr>
          <w:cantSplit/>
        </w:trPr>
        <w:tc>
          <w:tcPr>
            <w:tcW w:w="3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BEC89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Дата ввода в эксплуатацию</w:t>
            </w:r>
          </w:p>
        </w:tc>
        <w:tc>
          <w:tcPr>
            <w:tcW w:w="6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CE2614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901826" w14:paraId="6D034FC0" w14:textId="77777777">
        <w:trPr>
          <w:cantSplit/>
        </w:trPr>
        <w:tc>
          <w:tcPr>
            <w:tcW w:w="3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FEB600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Сервисная организация</w:t>
            </w:r>
          </w:p>
        </w:tc>
        <w:tc>
          <w:tcPr>
            <w:tcW w:w="6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99168F" w14:textId="77777777" w:rsidR="00901826" w:rsidRDefault="00BD74DB">
            <w:pPr>
              <w:spacing w:after="0" w:line="254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901826" w14:paraId="26377E03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31776DB" w14:textId="77777777" w:rsidR="00901826" w:rsidRDefault="00BD74DB">
            <w:pPr>
              <w:spacing w:after="0" w:line="269" w:lineRule="auto"/>
            </w:pPr>
            <w:proofErr w:type="gramStart"/>
            <w:r w:rsidRPr="00FA5DA3">
              <w:rPr>
                <w:b/>
                <w:color w:val="0788B0"/>
                <w:sz w:val="19"/>
                <w:lang w:val="ru-RU"/>
              </w:rPr>
              <w:t xml:space="preserve">УТИЛИЗАЦИЯ  </w:t>
            </w:r>
            <w:r w:rsidRPr="00FA5DA3">
              <w:rPr>
                <w:sz w:val="19"/>
                <w:lang w:val="ru-RU"/>
              </w:rPr>
              <w:t>Аккумулятор</w:t>
            </w:r>
            <w:proofErr w:type="gramEnd"/>
            <w:r w:rsidRPr="00FA5DA3">
              <w:rPr>
                <w:sz w:val="19"/>
                <w:lang w:val="ru-RU"/>
              </w:rPr>
              <w:t xml:space="preserve">, электрические компоненты, пластик и металл сдавайте раздельно в соответствии с местными правилами.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выбрасывайте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батарею</w:t>
            </w:r>
            <w:proofErr w:type="spellEnd"/>
            <w:r>
              <w:rPr>
                <w:sz w:val="19"/>
              </w:rPr>
              <w:t xml:space="preserve"> с бытовыми отходами.</w:t>
            </w:r>
          </w:p>
        </w:tc>
      </w:tr>
    </w:tbl>
    <w:p w14:paraId="39E9F362" w14:textId="77777777" w:rsidR="00901826" w:rsidRDefault="00901826">
      <w:pPr>
        <w:spacing w:after="20"/>
      </w:pPr>
    </w:p>
    <w:sectPr w:rsidR="00901826" w:rsidSect="00034616">
      <w:headerReference w:type="default" r:id="rId16"/>
      <w:footerReference w:type="default" r:id="rId17"/>
      <w:pgSz w:w="11906" w:h="16838"/>
      <w:pgMar w:top="879" w:right="879" w:bottom="879" w:left="879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17D68" w14:textId="77777777" w:rsidR="00E51940" w:rsidRDefault="00E51940">
      <w:pPr>
        <w:spacing w:after="0" w:line="240" w:lineRule="auto"/>
      </w:pPr>
      <w:r>
        <w:separator/>
      </w:r>
    </w:p>
  </w:endnote>
  <w:endnote w:type="continuationSeparator" w:id="0">
    <w:p w14:paraId="066A8EA4" w14:textId="77777777" w:rsidR="00E51940" w:rsidRDefault="00E51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F27C8" w14:textId="77777777" w:rsidR="00901826" w:rsidRDefault="00BD74DB">
    <w:pPr>
      <w:pStyle w:val="a6"/>
      <w:jc w:val="center"/>
    </w:pPr>
    <w:r>
      <w:rPr>
        <w:color w:val="687783"/>
        <w:sz w:val="16"/>
      </w:rPr>
      <w:t xml:space="preserve">TOR  •  JH-360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7D19C" w14:textId="77777777" w:rsidR="00E51940" w:rsidRDefault="00E51940">
      <w:pPr>
        <w:spacing w:after="0" w:line="240" w:lineRule="auto"/>
      </w:pPr>
      <w:r>
        <w:separator/>
      </w:r>
    </w:p>
  </w:footnote>
  <w:footnote w:type="continuationSeparator" w:id="0">
    <w:p w14:paraId="412B4D86" w14:textId="77777777" w:rsidR="00E51940" w:rsidRDefault="00E51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91AE7" w14:textId="77777777" w:rsidR="00901826" w:rsidRPr="00FA5DA3" w:rsidRDefault="00BD74DB">
    <w:pPr>
      <w:pStyle w:val="a4"/>
      <w:tabs>
        <w:tab w:val="right" w:pos="9808"/>
      </w:tabs>
      <w:rPr>
        <w:lang w:val="ru-RU"/>
      </w:rPr>
    </w:pPr>
    <w:r>
      <w:rPr>
        <w:b/>
        <w:color w:val="0788B0"/>
        <w:sz w:val="16"/>
      </w:rPr>
      <w:t>TOR</w:t>
    </w:r>
    <w:r w:rsidRPr="00FA5DA3">
      <w:rPr>
        <w:b/>
        <w:color w:val="0788B0"/>
        <w:sz w:val="16"/>
        <w:lang w:val="ru-RU"/>
      </w:rPr>
      <w:t xml:space="preserve"> • </w:t>
    </w:r>
    <w:r>
      <w:rPr>
        <w:b/>
        <w:color w:val="0788B0"/>
        <w:sz w:val="16"/>
      </w:rPr>
      <w:t>JH</w:t>
    </w:r>
    <w:r w:rsidRPr="00FA5DA3">
      <w:rPr>
        <w:b/>
        <w:color w:val="0788B0"/>
        <w:sz w:val="16"/>
        <w:lang w:val="ru-RU"/>
      </w:rPr>
      <w:t>-360</w:t>
    </w:r>
    <w:r w:rsidRPr="00FA5DA3">
      <w:rPr>
        <w:b/>
        <w:color w:val="687783"/>
        <w:sz w:val="16"/>
        <w:lang w:val="ru-RU"/>
      </w:rPr>
      <w:tab/>
      <w:t>ЕДИНОЕ РУКОВОДСТВО • АКБ / СЕТЬ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A544CF"/>
    <w:multiLevelType w:val="singleLevel"/>
    <w:tmpl w:val="E556992E"/>
    <w:lvl w:ilvl="0">
      <w:start w:val="1"/>
      <w:numFmt w:val="bullet"/>
      <w:lvlText w:val="•"/>
      <w:lvlJc w:val="left"/>
      <w:pPr>
        <w:tabs>
          <w:tab w:val="num" w:pos="420"/>
        </w:tabs>
        <w:ind w:left="420" w:hanging="220"/>
      </w:pPr>
      <w:rPr>
        <w:rFonts w:ascii="Calibri" w:hAnsi="Calibri"/>
        <w:color w:val="0788B0"/>
      </w:rPr>
    </w:lvl>
  </w:abstractNum>
  <w:abstractNum w:abstractNumId="10" w15:restartNumberingAfterBreak="0">
    <w:nsid w:val="1D6B565E"/>
    <w:multiLevelType w:val="singleLevel"/>
    <w:tmpl w:val="18FCD6D2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1" w15:restartNumberingAfterBreak="0">
    <w:nsid w:val="4953282C"/>
    <w:multiLevelType w:val="singleLevel"/>
    <w:tmpl w:val="AC2EFB8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2" w15:restartNumberingAfterBreak="0">
    <w:nsid w:val="4B7921A2"/>
    <w:multiLevelType w:val="singleLevel"/>
    <w:tmpl w:val="D766FA0E"/>
    <w:lvl w:ilvl="0">
      <w:start w:val="1"/>
      <w:numFmt w:val="decimal"/>
      <w:pStyle w:val="a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3" w15:restartNumberingAfterBreak="0">
    <w:nsid w:val="62CB49DC"/>
    <w:multiLevelType w:val="singleLevel"/>
    <w:tmpl w:val="9F528B5A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4" w15:restartNumberingAfterBreak="0">
    <w:nsid w:val="706823A7"/>
    <w:multiLevelType w:val="singleLevel"/>
    <w:tmpl w:val="F78A14F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num w:numId="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6075"/>
    <w:rsid w:val="00901826"/>
    <w:rsid w:val="00AA1D8D"/>
    <w:rsid w:val="00B47730"/>
    <w:rsid w:val="00BD74DB"/>
    <w:rsid w:val="00CB0664"/>
    <w:rsid w:val="00E51940"/>
    <w:rsid w:val="00FA5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F4378"/>
  <w14:defaultImageDpi w14:val="300"/>
  <w15:docId w15:val="{371DE96C-4FB2-467B-8149-2EEA8E74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3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60"/>
      <w:outlineLvl w:val="0"/>
    </w:pPr>
    <w:rPr>
      <w:rFonts w:asciiTheme="majorHAnsi" w:eastAsiaTheme="majorEastAsia" w:hAnsiTheme="majorHAnsi" w:cstheme="majorBidi"/>
      <w:b/>
      <w:bCs/>
      <w:color w:val="123B52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56A87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40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6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JH-360 — единое руководство для аккумуляторной и сетевой версий</dc:title>
  <dc:subject>Эксплуатация поломоечной машины TOR JH-360, модели 3097 и 3098</dc:subject>
  <dc:creator>TOR</dc:creator>
  <cp:keywords>TOR, JH-360, 3097, 3098, поломоечная машина, аккумуляторная, сетевая</cp:keywords>
  <dc:description>Новая объединенная редакция на русском языке</dc:description>
  <cp:lastModifiedBy>Александр Анненков</cp:lastModifiedBy>
  <cp:revision>3</cp:revision>
  <dcterms:created xsi:type="dcterms:W3CDTF">2013-12-23T23:15:00Z</dcterms:created>
  <dcterms:modified xsi:type="dcterms:W3CDTF">2026-08-24T13:07:00Z</dcterms:modified>
  <cp:category/>
</cp:coreProperties>
</file>